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38" w:rsidRDefault="00785838" w:rsidP="003E7D99">
      <w:pPr>
        <w:rPr>
          <w:sz w:val="24"/>
          <w:szCs w:val="24"/>
          <w:lang w:val="sr-Cyrl-RS"/>
        </w:rPr>
      </w:pPr>
    </w:p>
    <w:p w:rsidR="003E7D99" w:rsidRPr="003E7D99" w:rsidRDefault="003E7D99" w:rsidP="003E7D99">
      <w:pPr>
        <w:rPr>
          <w:sz w:val="24"/>
          <w:szCs w:val="24"/>
          <w:lang w:val="sr-Cyrl-RS"/>
        </w:rPr>
      </w:pPr>
      <w:r w:rsidRPr="003E7D99">
        <w:rPr>
          <w:sz w:val="24"/>
          <w:szCs w:val="24"/>
          <w:lang w:val="sr-Cyrl-RS"/>
        </w:rPr>
        <w:t>РЕПУБЛИКА СРБИЈА</w:t>
      </w:r>
    </w:p>
    <w:p w:rsidR="003E7D99" w:rsidRPr="003E7D99" w:rsidRDefault="003E7D99" w:rsidP="003E7D99">
      <w:pPr>
        <w:rPr>
          <w:sz w:val="24"/>
          <w:szCs w:val="24"/>
          <w:lang w:val="sr-Cyrl-RS"/>
        </w:rPr>
      </w:pPr>
      <w:r w:rsidRPr="003E7D99">
        <w:rPr>
          <w:sz w:val="24"/>
          <w:szCs w:val="24"/>
          <w:lang w:val="sr-Cyrl-RS"/>
        </w:rPr>
        <w:t>НАРОДНА СКУПШТИНА</w:t>
      </w:r>
    </w:p>
    <w:p w:rsidR="003E7D99" w:rsidRPr="003E7D99" w:rsidRDefault="003E7D99" w:rsidP="003E7D99">
      <w:pPr>
        <w:rPr>
          <w:sz w:val="24"/>
          <w:szCs w:val="24"/>
          <w:lang w:val="sr-Cyrl-RS"/>
        </w:rPr>
      </w:pPr>
      <w:r w:rsidRPr="003E7D99">
        <w:rPr>
          <w:sz w:val="24"/>
          <w:szCs w:val="24"/>
          <w:lang w:val="sr-Cyrl-RS"/>
        </w:rPr>
        <w:t xml:space="preserve">Одбор за образовање, науку, </w:t>
      </w:r>
    </w:p>
    <w:p w:rsidR="003E7D99" w:rsidRPr="003E7D99" w:rsidRDefault="003E7D99" w:rsidP="003E7D99">
      <w:pPr>
        <w:rPr>
          <w:sz w:val="24"/>
          <w:szCs w:val="24"/>
          <w:lang w:val="sr-Cyrl-RS"/>
        </w:rPr>
      </w:pPr>
      <w:r w:rsidRPr="003E7D99">
        <w:rPr>
          <w:sz w:val="24"/>
          <w:szCs w:val="24"/>
          <w:lang w:val="sr-Cyrl-RS"/>
        </w:rPr>
        <w:t xml:space="preserve">технолошки развој и информатичко друштво </w:t>
      </w:r>
    </w:p>
    <w:p w:rsidR="00FD5100" w:rsidRPr="00881087" w:rsidRDefault="00FD5100" w:rsidP="00FD5100">
      <w:pPr>
        <w:rPr>
          <w:szCs w:val="24"/>
          <w:lang w:val="sr-Latn-RS"/>
        </w:rPr>
      </w:pPr>
      <w:r w:rsidRPr="00881087">
        <w:rPr>
          <w:szCs w:val="24"/>
          <w:lang w:val="sr-Latn-RS"/>
        </w:rPr>
        <w:t xml:space="preserve">14 </w:t>
      </w:r>
      <w:r w:rsidRPr="00881087">
        <w:rPr>
          <w:rFonts w:hint="eastAsia"/>
          <w:szCs w:val="24"/>
          <w:lang w:val="sr-Latn-RS"/>
        </w:rPr>
        <w:t>Број</w:t>
      </w:r>
      <w:r w:rsidRPr="00881087">
        <w:rPr>
          <w:szCs w:val="24"/>
          <w:lang w:val="sr-Latn-RS"/>
        </w:rPr>
        <w:t xml:space="preserve">: </w:t>
      </w:r>
      <w:r w:rsidRPr="00311270">
        <w:rPr>
          <w:szCs w:val="24"/>
          <w:lang w:val="sr-Latn-RS"/>
        </w:rPr>
        <w:t>06-2/326-21</w:t>
      </w:r>
    </w:p>
    <w:p w:rsidR="003E7D99" w:rsidRPr="003E7D99" w:rsidRDefault="00FD5100" w:rsidP="003E7D99">
      <w:pPr>
        <w:rPr>
          <w:sz w:val="24"/>
          <w:szCs w:val="24"/>
          <w:lang w:val="sr-Cyrl-RS"/>
        </w:rPr>
      </w:pPr>
      <w:r>
        <w:rPr>
          <w:sz w:val="24"/>
          <w:szCs w:val="24"/>
          <w:lang w:val="sr-Cyrl-RS"/>
        </w:rPr>
        <w:t>1</w:t>
      </w:r>
      <w:r w:rsidR="00B40FBB">
        <w:rPr>
          <w:sz w:val="24"/>
          <w:szCs w:val="24"/>
          <w:lang w:val="sr-Cyrl-RS"/>
        </w:rPr>
        <w:t>6</w:t>
      </w:r>
      <w:r w:rsidR="003E7D99" w:rsidRPr="003E7D99">
        <w:rPr>
          <w:sz w:val="24"/>
          <w:szCs w:val="24"/>
          <w:lang w:val="sr-Cyrl-RS"/>
        </w:rPr>
        <w:t xml:space="preserve">. </w:t>
      </w:r>
      <w:r>
        <w:rPr>
          <w:sz w:val="24"/>
          <w:szCs w:val="24"/>
          <w:lang w:val="sr-Cyrl-RS"/>
        </w:rPr>
        <w:t>септембар</w:t>
      </w:r>
      <w:r w:rsidR="003E7D99" w:rsidRPr="003E7D99">
        <w:rPr>
          <w:sz w:val="24"/>
          <w:szCs w:val="24"/>
          <w:lang w:val="sr-Cyrl-RS"/>
        </w:rPr>
        <w:t xml:space="preserve"> 20</w:t>
      </w:r>
      <w:r w:rsidR="003E7D99">
        <w:rPr>
          <w:sz w:val="24"/>
          <w:szCs w:val="24"/>
          <w:lang w:val="sr-Cyrl-RS"/>
        </w:rPr>
        <w:t>2</w:t>
      </w:r>
      <w:r w:rsidR="003E7D99" w:rsidRPr="003E7D99">
        <w:rPr>
          <w:sz w:val="24"/>
          <w:szCs w:val="24"/>
          <w:lang w:val="sr-Cyrl-RS"/>
        </w:rPr>
        <w:t>1. године</w:t>
      </w:r>
    </w:p>
    <w:p w:rsidR="00185D53" w:rsidRDefault="003E7D99" w:rsidP="003E7D99">
      <w:pPr>
        <w:rPr>
          <w:sz w:val="24"/>
          <w:szCs w:val="24"/>
          <w:lang w:val="sr-Cyrl-RS"/>
        </w:rPr>
      </w:pPr>
      <w:r w:rsidRPr="003E7D99">
        <w:rPr>
          <w:sz w:val="24"/>
          <w:szCs w:val="24"/>
          <w:lang w:val="sr-Cyrl-RS"/>
        </w:rPr>
        <w:t>Б е о г р а д</w:t>
      </w:r>
    </w:p>
    <w:p w:rsidR="003E7D99" w:rsidRDefault="003E7D99" w:rsidP="003E7D99">
      <w:pPr>
        <w:rPr>
          <w:sz w:val="24"/>
          <w:szCs w:val="24"/>
          <w:lang w:val="sr-Cyrl-RS"/>
        </w:rPr>
      </w:pPr>
    </w:p>
    <w:p w:rsidR="003E7D99" w:rsidRDefault="003E7D99" w:rsidP="003E7D99">
      <w:pPr>
        <w:rPr>
          <w:sz w:val="24"/>
          <w:szCs w:val="24"/>
          <w:lang w:val="sr-Cyrl-RS"/>
        </w:rPr>
      </w:pPr>
    </w:p>
    <w:p w:rsidR="003E7D99" w:rsidRPr="00E837BC" w:rsidRDefault="003E7D99" w:rsidP="003E7D99">
      <w:pPr>
        <w:rPr>
          <w:sz w:val="24"/>
          <w:szCs w:val="24"/>
          <w:lang w:val="sr-Cyrl-RS"/>
        </w:rPr>
      </w:pPr>
    </w:p>
    <w:p w:rsidR="00F43CB7" w:rsidRPr="00F43CB7" w:rsidRDefault="00F43CB7" w:rsidP="00F43CB7">
      <w:pPr>
        <w:jc w:val="center"/>
        <w:rPr>
          <w:sz w:val="24"/>
          <w:szCs w:val="24"/>
          <w:lang w:val="sr-Cyrl-CS"/>
        </w:rPr>
      </w:pPr>
      <w:r w:rsidRPr="00F43CB7">
        <w:rPr>
          <w:sz w:val="24"/>
          <w:szCs w:val="24"/>
          <w:lang w:val="sr-Cyrl-CS"/>
        </w:rPr>
        <w:t>На основу члана 84. став 8. Пословника Народне скупштине</w:t>
      </w:r>
    </w:p>
    <w:p w:rsidR="00F43CB7" w:rsidRDefault="00F43CB7" w:rsidP="00F43CB7">
      <w:pPr>
        <w:jc w:val="center"/>
        <w:rPr>
          <w:sz w:val="24"/>
          <w:szCs w:val="24"/>
          <w:lang w:val="sr-Cyrl-CS"/>
        </w:rPr>
      </w:pPr>
      <w:r w:rsidRPr="00F43CB7">
        <w:rPr>
          <w:sz w:val="24"/>
          <w:szCs w:val="24"/>
          <w:lang w:val="sr-Cyrl-CS"/>
        </w:rPr>
        <w:t>Одбор за образовање, науку, технолошки развој и информатичко друштво подноси</w:t>
      </w:r>
    </w:p>
    <w:p w:rsidR="00F43CB7" w:rsidRDefault="00F43CB7" w:rsidP="00130EA7">
      <w:pPr>
        <w:jc w:val="center"/>
        <w:rPr>
          <w:sz w:val="24"/>
          <w:szCs w:val="24"/>
          <w:lang w:val="sr-Cyrl-CS"/>
        </w:rPr>
      </w:pPr>
    </w:p>
    <w:p w:rsidR="003E7D99" w:rsidRDefault="003E7D99" w:rsidP="00130EA7">
      <w:pPr>
        <w:jc w:val="center"/>
        <w:rPr>
          <w:b/>
          <w:sz w:val="24"/>
          <w:szCs w:val="24"/>
          <w:lang w:val="sr-Cyrl-CS"/>
        </w:rPr>
      </w:pPr>
    </w:p>
    <w:p w:rsidR="00F43CB7" w:rsidRPr="00F43CB7" w:rsidRDefault="00063E21" w:rsidP="00130EA7">
      <w:pPr>
        <w:jc w:val="center"/>
        <w:rPr>
          <w:b/>
          <w:sz w:val="24"/>
          <w:szCs w:val="24"/>
          <w:lang w:val="sr-Cyrl-CS"/>
        </w:rPr>
      </w:pPr>
      <w:r w:rsidRPr="00F43CB7">
        <w:rPr>
          <w:b/>
          <w:sz w:val="24"/>
          <w:szCs w:val="24"/>
          <w:lang w:val="sr-Cyrl-CS"/>
        </w:rPr>
        <w:t>ИНФОРМАЦИЈ</w:t>
      </w:r>
      <w:r w:rsidR="00F43CB7" w:rsidRPr="00F43CB7">
        <w:rPr>
          <w:b/>
          <w:sz w:val="24"/>
          <w:szCs w:val="24"/>
          <w:lang w:val="sr-Cyrl-CS"/>
        </w:rPr>
        <w:t>У</w:t>
      </w:r>
      <w:r w:rsidR="00896A60" w:rsidRPr="00F43CB7">
        <w:rPr>
          <w:b/>
          <w:sz w:val="24"/>
          <w:szCs w:val="24"/>
          <w:lang w:val="sr-Cyrl-CS"/>
        </w:rPr>
        <w:t xml:space="preserve"> </w:t>
      </w:r>
    </w:p>
    <w:p w:rsidR="00F43CB7" w:rsidRDefault="00F43CB7" w:rsidP="00130EA7">
      <w:pPr>
        <w:jc w:val="center"/>
        <w:rPr>
          <w:sz w:val="24"/>
          <w:szCs w:val="24"/>
          <w:lang w:val="sr-Cyrl-CS"/>
        </w:rPr>
      </w:pPr>
    </w:p>
    <w:p w:rsidR="00130EA7" w:rsidRPr="00130EA7" w:rsidRDefault="00063E21" w:rsidP="00130EA7">
      <w:pPr>
        <w:jc w:val="center"/>
        <w:rPr>
          <w:sz w:val="24"/>
          <w:szCs w:val="24"/>
          <w:lang w:val="sr-Cyrl-CS"/>
        </w:rPr>
      </w:pPr>
      <w:r w:rsidRPr="00130EA7">
        <w:rPr>
          <w:sz w:val="24"/>
          <w:szCs w:val="24"/>
          <w:lang w:val="sr-Cyrl-CS"/>
        </w:rPr>
        <w:t xml:space="preserve">О </w:t>
      </w:r>
      <w:r w:rsidR="00FD5100">
        <w:rPr>
          <w:sz w:val="24"/>
          <w:szCs w:val="24"/>
          <w:lang w:val="sr-Cyrl-CS"/>
        </w:rPr>
        <w:t xml:space="preserve">ЧЕТВРТОМ </w:t>
      </w:r>
      <w:r w:rsidRPr="00130EA7">
        <w:rPr>
          <w:sz w:val="24"/>
          <w:szCs w:val="24"/>
          <w:lang w:val="sr-Cyrl-CS"/>
        </w:rPr>
        <w:t>ЈАВНОМ СЛУШАЊУ</w:t>
      </w:r>
    </w:p>
    <w:p w:rsidR="00503ABA" w:rsidRPr="00130EA7" w:rsidRDefault="00AC1EB5" w:rsidP="00130EA7">
      <w:pPr>
        <w:jc w:val="center"/>
        <w:rPr>
          <w:sz w:val="24"/>
          <w:szCs w:val="24"/>
          <w:lang w:val="sr-Cyrl-RS"/>
        </w:rPr>
      </w:pPr>
      <w:r w:rsidRPr="00130EA7">
        <w:rPr>
          <w:sz w:val="24"/>
          <w:szCs w:val="24"/>
          <w:lang w:val="sr-Cyrl-CS"/>
        </w:rPr>
        <w:t>НА ТЕМУ</w:t>
      </w:r>
      <w:r w:rsidR="00F43CB7">
        <w:rPr>
          <w:sz w:val="24"/>
          <w:szCs w:val="24"/>
          <w:lang w:val="sr-Cyrl-CS"/>
        </w:rPr>
        <w:t xml:space="preserve">: </w:t>
      </w:r>
      <w:r w:rsidRPr="00130EA7">
        <w:rPr>
          <w:sz w:val="24"/>
          <w:szCs w:val="24"/>
          <w:lang w:val="sr-Cyrl-CS"/>
        </w:rPr>
        <w:t>„</w:t>
      </w:r>
      <w:r w:rsidR="00FD5100">
        <w:rPr>
          <w:sz w:val="24"/>
          <w:szCs w:val="24"/>
          <w:lang w:val="sr-Cyrl-CS"/>
        </w:rPr>
        <w:t>ДИГИТАЛИЗАЦИЈА У ПРИВРЕДИ – ПОТЕНЦИЈАЛИ И ИЗАЗОВИ</w:t>
      </w:r>
      <w:r w:rsidRPr="00130EA7">
        <w:rPr>
          <w:sz w:val="24"/>
          <w:szCs w:val="24"/>
          <w:lang w:val="sr-Cyrl-CS"/>
        </w:rPr>
        <w:t>“</w:t>
      </w:r>
    </w:p>
    <w:p w:rsidR="00503ABA" w:rsidRPr="00130EA7" w:rsidRDefault="00503ABA" w:rsidP="002F45D1">
      <w:pPr>
        <w:ind w:right="-80"/>
        <w:rPr>
          <w:sz w:val="24"/>
          <w:szCs w:val="24"/>
          <w:lang w:val="sr-Cyrl-RS"/>
        </w:rPr>
      </w:pPr>
    </w:p>
    <w:p w:rsidR="00503ABA" w:rsidRDefault="00503ABA" w:rsidP="00F24E27">
      <w:pPr>
        <w:tabs>
          <w:tab w:val="clear" w:pos="1440"/>
          <w:tab w:val="left" w:pos="0"/>
        </w:tabs>
        <w:ind w:right="-80" w:firstLine="1418"/>
        <w:rPr>
          <w:sz w:val="24"/>
          <w:szCs w:val="24"/>
          <w:lang w:val="ru-RU"/>
        </w:rPr>
      </w:pPr>
      <w:r>
        <w:rPr>
          <w:sz w:val="24"/>
          <w:szCs w:val="24"/>
          <w:lang w:val="sr-Cyrl-CS"/>
        </w:rPr>
        <w:tab/>
      </w:r>
      <w:r w:rsidR="003E7D99" w:rsidRPr="003E7D99">
        <w:rPr>
          <w:sz w:val="24"/>
          <w:szCs w:val="24"/>
          <w:lang w:val="sr-Cyrl-CS"/>
        </w:rPr>
        <w:t xml:space="preserve">Одбор за образовање, науку, технолошки развој и информатичко друштво, на </w:t>
      </w:r>
      <w:r w:rsidR="004D6846">
        <w:rPr>
          <w:sz w:val="24"/>
          <w:szCs w:val="24"/>
          <w:lang w:val="sr-Cyrl-CS"/>
        </w:rPr>
        <w:t>11. седници, одржаној 2</w:t>
      </w:r>
      <w:r w:rsidR="003E7D99" w:rsidRPr="003E7D99">
        <w:rPr>
          <w:sz w:val="24"/>
          <w:szCs w:val="24"/>
          <w:lang w:val="sr-Cyrl-CS"/>
        </w:rPr>
        <w:t xml:space="preserve">1. </w:t>
      </w:r>
      <w:r w:rsidR="004D6846">
        <w:rPr>
          <w:sz w:val="24"/>
          <w:szCs w:val="24"/>
          <w:lang w:val="sr-Cyrl-CS"/>
        </w:rPr>
        <w:t>јула</w:t>
      </w:r>
      <w:r w:rsidR="003E7D99" w:rsidRPr="003E7D99">
        <w:rPr>
          <w:sz w:val="24"/>
          <w:szCs w:val="24"/>
          <w:lang w:val="sr-Cyrl-CS"/>
        </w:rPr>
        <w:t xml:space="preserve"> 2021. године, у складу са чл. 83. и 84. Пословника Народне скупштине, донео је одлуку о организовању јавног слушања на тему: „Дигитализација у </w:t>
      </w:r>
      <w:r w:rsidR="004D6846">
        <w:rPr>
          <w:sz w:val="24"/>
          <w:szCs w:val="24"/>
          <w:lang w:val="sr-Cyrl-CS"/>
        </w:rPr>
        <w:t>привреди</w:t>
      </w:r>
      <w:r w:rsidR="003E7D99" w:rsidRPr="003E7D99">
        <w:rPr>
          <w:sz w:val="24"/>
          <w:szCs w:val="24"/>
          <w:lang w:val="sr-Cyrl-CS"/>
        </w:rPr>
        <w:t xml:space="preserve"> </w:t>
      </w:r>
      <w:r w:rsidR="004D6846">
        <w:rPr>
          <w:sz w:val="24"/>
          <w:szCs w:val="24"/>
          <w:lang w:val="sr-Cyrl-CS"/>
        </w:rPr>
        <w:t>–</w:t>
      </w:r>
      <w:r w:rsidR="003E7D99" w:rsidRPr="003E7D99">
        <w:rPr>
          <w:sz w:val="24"/>
          <w:szCs w:val="24"/>
          <w:lang w:val="sr-Cyrl-CS"/>
        </w:rPr>
        <w:t xml:space="preserve"> </w:t>
      </w:r>
      <w:r w:rsidR="004D6846">
        <w:rPr>
          <w:sz w:val="24"/>
          <w:szCs w:val="24"/>
          <w:lang w:val="sr-Cyrl-CS"/>
        </w:rPr>
        <w:t>потенцијали и изазови</w:t>
      </w:r>
      <w:r w:rsidR="003E7D99" w:rsidRPr="003E7D99">
        <w:rPr>
          <w:sz w:val="24"/>
          <w:szCs w:val="24"/>
          <w:lang w:val="sr-Cyrl-CS"/>
        </w:rPr>
        <w:t>“, на предлог</w:t>
      </w:r>
      <w:r w:rsidR="003E7D99">
        <w:rPr>
          <w:sz w:val="24"/>
          <w:szCs w:val="24"/>
          <w:lang w:val="sr-Cyrl-CS"/>
        </w:rPr>
        <w:t xml:space="preserve"> Марине Рагуш, председнице Пододбора за информатичко друштво и дигитализацију. </w:t>
      </w:r>
      <w:r w:rsidR="003E7D99" w:rsidRPr="003E7D99">
        <w:rPr>
          <w:sz w:val="24"/>
          <w:szCs w:val="24"/>
          <w:lang w:val="sr-Cyrl-CS"/>
        </w:rPr>
        <w:t xml:space="preserve">Јавно слушање је одржано </w:t>
      </w:r>
      <w:r w:rsidR="004D6846">
        <w:rPr>
          <w:sz w:val="24"/>
          <w:szCs w:val="24"/>
          <w:lang w:val="sr-Cyrl-CS"/>
        </w:rPr>
        <w:t>2</w:t>
      </w:r>
      <w:r w:rsidR="003E7D99" w:rsidRPr="003E7D99">
        <w:rPr>
          <w:sz w:val="24"/>
          <w:szCs w:val="24"/>
          <w:lang w:val="sr-Cyrl-CS"/>
        </w:rPr>
        <w:t xml:space="preserve">. </w:t>
      </w:r>
      <w:r w:rsidR="004D6846">
        <w:rPr>
          <w:sz w:val="24"/>
          <w:szCs w:val="24"/>
          <w:lang w:val="sr-Cyrl-CS"/>
        </w:rPr>
        <w:t>септембра</w:t>
      </w:r>
      <w:r w:rsidR="003E7D99" w:rsidRPr="003E7D99">
        <w:rPr>
          <w:sz w:val="24"/>
          <w:szCs w:val="24"/>
          <w:lang w:val="sr-Cyrl-CS"/>
        </w:rPr>
        <w:t xml:space="preserve"> 2021. године, у </w:t>
      </w:r>
      <w:r w:rsidR="004D6846">
        <w:rPr>
          <w:sz w:val="24"/>
          <w:szCs w:val="24"/>
          <w:lang w:val="sr-Cyrl-CS"/>
        </w:rPr>
        <w:t>Чачку, у Научно технолошком парку</w:t>
      </w:r>
      <w:r w:rsidR="003E7D99" w:rsidRPr="003E7D99">
        <w:rPr>
          <w:sz w:val="24"/>
          <w:szCs w:val="24"/>
          <w:lang w:val="sr-Cyrl-CS"/>
        </w:rPr>
        <w:t>.</w:t>
      </w:r>
      <w:r>
        <w:rPr>
          <w:sz w:val="24"/>
          <w:szCs w:val="24"/>
          <w:lang w:val="ru-RU"/>
        </w:rPr>
        <w:t xml:space="preserve"> </w:t>
      </w:r>
    </w:p>
    <w:p w:rsidR="00503ABA" w:rsidRPr="00C24CB2" w:rsidRDefault="00503ABA" w:rsidP="00503ABA">
      <w:pPr>
        <w:tabs>
          <w:tab w:val="clear" w:pos="1440"/>
          <w:tab w:val="left" w:pos="851"/>
        </w:tabs>
        <w:rPr>
          <w:sz w:val="24"/>
          <w:szCs w:val="24"/>
          <w:lang w:val="ru-RU"/>
        </w:rPr>
      </w:pPr>
      <w:r>
        <w:rPr>
          <w:sz w:val="24"/>
          <w:szCs w:val="24"/>
          <w:lang w:val="ru-RU"/>
        </w:rPr>
        <w:tab/>
      </w:r>
    </w:p>
    <w:p w:rsidR="00503ABA" w:rsidRPr="000D5B58" w:rsidRDefault="00503ABA" w:rsidP="00A265DE">
      <w:pPr>
        <w:tabs>
          <w:tab w:val="clear" w:pos="1440"/>
          <w:tab w:val="left" w:pos="1418"/>
        </w:tabs>
        <w:rPr>
          <w:sz w:val="24"/>
          <w:szCs w:val="24"/>
          <w:lang w:val="sr-Cyrl-RS"/>
        </w:rPr>
      </w:pPr>
      <w:r w:rsidRPr="00C24CB2">
        <w:rPr>
          <w:sz w:val="24"/>
          <w:szCs w:val="24"/>
          <w:lang w:val="ru-RU"/>
        </w:rPr>
        <w:tab/>
      </w:r>
      <w:r w:rsidR="00FA64E2">
        <w:rPr>
          <w:sz w:val="24"/>
          <w:szCs w:val="24"/>
          <w:lang w:val="ru-RU"/>
        </w:rPr>
        <w:t>Јавно слушање је почело у 1</w:t>
      </w:r>
      <w:r w:rsidR="004D6846">
        <w:rPr>
          <w:sz w:val="24"/>
          <w:szCs w:val="24"/>
          <w:lang w:val="ru-RU"/>
        </w:rPr>
        <w:t>1</w:t>
      </w:r>
      <w:r w:rsidR="00FA64E2">
        <w:rPr>
          <w:sz w:val="24"/>
          <w:szCs w:val="24"/>
          <w:lang w:val="ru-RU"/>
        </w:rPr>
        <w:t>,</w:t>
      </w:r>
      <w:r w:rsidR="004D6846">
        <w:rPr>
          <w:sz w:val="24"/>
          <w:szCs w:val="24"/>
          <w:lang w:val="ru-RU"/>
        </w:rPr>
        <w:t>10</w:t>
      </w:r>
      <w:r>
        <w:rPr>
          <w:sz w:val="24"/>
          <w:szCs w:val="24"/>
          <w:lang w:val="ru-RU"/>
        </w:rPr>
        <w:t xml:space="preserve"> часова.</w:t>
      </w:r>
    </w:p>
    <w:p w:rsidR="00F45051" w:rsidRPr="001505A6" w:rsidRDefault="00F45051" w:rsidP="00503ABA">
      <w:pPr>
        <w:tabs>
          <w:tab w:val="clear" w:pos="1440"/>
          <w:tab w:val="left" w:pos="851"/>
        </w:tabs>
        <w:rPr>
          <w:sz w:val="24"/>
          <w:szCs w:val="24"/>
          <w:lang w:val="sr-Cyrl-RS"/>
        </w:rPr>
      </w:pPr>
    </w:p>
    <w:p w:rsidR="004D6846" w:rsidRPr="00C73EB6" w:rsidRDefault="00F45051" w:rsidP="00C10AF6">
      <w:pPr>
        <w:tabs>
          <w:tab w:val="clear" w:pos="1440"/>
          <w:tab w:val="left" w:pos="1418"/>
        </w:tabs>
        <w:rPr>
          <w:sz w:val="24"/>
          <w:szCs w:val="24"/>
          <w:lang w:val="sr-Latn-RS"/>
        </w:rPr>
      </w:pPr>
      <w:r>
        <w:rPr>
          <w:sz w:val="24"/>
          <w:szCs w:val="24"/>
          <w:lang w:val="sr-Latn-RS"/>
        </w:rPr>
        <w:tab/>
      </w:r>
      <w:r w:rsidR="00503ABA" w:rsidRPr="005E3E69">
        <w:rPr>
          <w:sz w:val="24"/>
          <w:szCs w:val="24"/>
          <w:lang w:val="sr-Cyrl-CS"/>
        </w:rPr>
        <w:t>Јавном слушању су присуствовали:</w:t>
      </w:r>
      <w:r w:rsidR="00503ABA" w:rsidRPr="005E3E69">
        <w:rPr>
          <w:sz w:val="24"/>
          <w:szCs w:val="24"/>
          <w:lang w:val="sr-Latn-RS"/>
        </w:rPr>
        <w:t xml:space="preserve"> </w:t>
      </w:r>
      <w:r w:rsidR="005E3E69">
        <w:rPr>
          <w:sz w:val="24"/>
          <w:szCs w:val="24"/>
          <w:lang w:val="ru-RU"/>
        </w:rPr>
        <w:t>Муамер Зукорлић</w:t>
      </w:r>
      <w:r w:rsidR="00503ABA" w:rsidRPr="005E3E69">
        <w:rPr>
          <w:sz w:val="24"/>
          <w:szCs w:val="24"/>
          <w:lang w:val="sr-Latn-RS"/>
        </w:rPr>
        <w:t xml:space="preserve">, </w:t>
      </w:r>
      <w:r w:rsidR="00503ABA" w:rsidRPr="005E3E69">
        <w:rPr>
          <w:sz w:val="24"/>
          <w:szCs w:val="24"/>
          <w:lang w:val="ru-RU"/>
        </w:rPr>
        <w:t>председник</w:t>
      </w:r>
      <w:r w:rsidR="00503ABA" w:rsidRPr="005E3E69">
        <w:rPr>
          <w:sz w:val="24"/>
          <w:szCs w:val="24"/>
          <w:lang w:val="sr-Latn-RS"/>
        </w:rPr>
        <w:t xml:space="preserve"> </w:t>
      </w:r>
      <w:r w:rsidR="00503ABA" w:rsidRPr="005E3E69">
        <w:rPr>
          <w:sz w:val="24"/>
          <w:szCs w:val="24"/>
          <w:lang w:val="ru-RU"/>
        </w:rPr>
        <w:t>Одбора</w:t>
      </w:r>
      <w:r w:rsidR="00AC1EB5" w:rsidRPr="005E3E69">
        <w:rPr>
          <w:sz w:val="24"/>
          <w:szCs w:val="24"/>
          <w:lang w:val="ru-RU"/>
        </w:rPr>
        <w:t xml:space="preserve">, </w:t>
      </w:r>
      <w:r w:rsidR="00E837BC">
        <w:rPr>
          <w:sz w:val="24"/>
          <w:szCs w:val="24"/>
          <w:lang w:val="ru-RU"/>
        </w:rPr>
        <w:t xml:space="preserve"> </w:t>
      </w:r>
      <w:r w:rsidR="00E837BC" w:rsidRPr="00E837BC">
        <w:rPr>
          <w:sz w:val="24"/>
          <w:szCs w:val="24"/>
          <w:lang w:val="ru-RU"/>
        </w:rPr>
        <w:t>Марина Рагуш,</w:t>
      </w:r>
      <w:r w:rsidR="00E837BC">
        <w:rPr>
          <w:sz w:val="24"/>
          <w:szCs w:val="24"/>
          <w:lang w:val="ru-RU"/>
        </w:rPr>
        <w:t xml:space="preserve"> председница Пододбора за информатичко друштво и дигитализацију, </w:t>
      </w:r>
      <w:r w:rsidR="0035688A" w:rsidRPr="005E3E69">
        <w:rPr>
          <w:sz w:val="24"/>
          <w:szCs w:val="24"/>
          <w:lang w:val="ru-RU"/>
        </w:rPr>
        <w:t xml:space="preserve"> </w:t>
      </w:r>
      <w:r w:rsidR="005E3E69">
        <w:rPr>
          <w:sz w:val="24"/>
          <w:szCs w:val="24"/>
          <w:lang w:val="ru-RU"/>
        </w:rPr>
        <w:t>Милица Дачић, Наташа Јовановић, Братислав Југовић, Владица Маричић, Милијана Сакић, Љубиша Стојмировић</w:t>
      </w:r>
      <w:r w:rsidR="004D6846">
        <w:rPr>
          <w:sz w:val="24"/>
          <w:szCs w:val="24"/>
          <w:lang w:val="ru-RU"/>
        </w:rPr>
        <w:t>,</w:t>
      </w:r>
      <w:r w:rsidR="005E3E69">
        <w:rPr>
          <w:sz w:val="24"/>
          <w:szCs w:val="24"/>
          <w:lang w:val="ru-RU"/>
        </w:rPr>
        <w:t xml:space="preserve"> </w:t>
      </w:r>
      <w:r w:rsidR="0035688A" w:rsidRPr="005E3E69">
        <w:rPr>
          <w:sz w:val="24"/>
          <w:szCs w:val="24"/>
          <w:lang w:val="sr-Cyrl-RS"/>
        </w:rPr>
        <w:t>чланови Одбора</w:t>
      </w:r>
      <w:r w:rsidR="004D6846">
        <w:rPr>
          <w:sz w:val="24"/>
          <w:szCs w:val="24"/>
          <w:lang w:val="sr-Cyrl-CS"/>
        </w:rPr>
        <w:t>.</w:t>
      </w:r>
    </w:p>
    <w:p w:rsidR="007F400A" w:rsidRPr="00C73EB6" w:rsidRDefault="007F400A" w:rsidP="00C10AF6">
      <w:pPr>
        <w:tabs>
          <w:tab w:val="clear" w:pos="1440"/>
          <w:tab w:val="left" w:pos="1418"/>
        </w:tabs>
        <w:rPr>
          <w:sz w:val="24"/>
          <w:szCs w:val="24"/>
          <w:lang w:val="sr-Latn-RS"/>
        </w:rPr>
      </w:pPr>
    </w:p>
    <w:p w:rsidR="004D6846" w:rsidRDefault="00BB543F" w:rsidP="00C10AF6">
      <w:pPr>
        <w:tabs>
          <w:tab w:val="clear" w:pos="1440"/>
          <w:tab w:val="left" w:pos="1418"/>
        </w:tabs>
        <w:rPr>
          <w:sz w:val="24"/>
          <w:szCs w:val="24"/>
          <w:lang w:val="ru-RU"/>
        </w:rPr>
      </w:pPr>
      <w:r>
        <w:rPr>
          <w:sz w:val="24"/>
          <w:szCs w:val="24"/>
          <w:lang w:val="sr-Cyrl-CS"/>
        </w:rPr>
        <w:tab/>
      </w:r>
      <w:r w:rsidR="004D6846">
        <w:rPr>
          <w:sz w:val="24"/>
          <w:szCs w:val="24"/>
          <w:lang w:val="sr-Cyrl-CS"/>
        </w:rPr>
        <w:t xml:space="preserve">Јавном слушању је присуствовала и </w:t>
      </w:r>
      <w:r w:rsidR="005E3E69">
        <w:rPr>
          <w:sz w:val="24"/>
          <w:szCs w:val="24"/>
          <w:lang w:val="sr-Cyrl-RS"/>
        </w:rPr>
        <w:t>Биљана Јаковљевић</w:t>
      </w:r>
      <w:r w:rsidR="0035688A" w:rsidRPr="005E3E69">
        <w:rPr>
          <w:sz w:val="24"/>
          <w:szCs w:val="24"/>
          <w:lang w:val="sr-Cyrl-RS"/>
        </w:rPr>
        <w:t>,</w:t>
      </w:r>
      <w:r w:rsidR="005E3E69">
        <w:rPr>
          <w:sz w:val="24"/>
          <w:szCs w:val="24"/>
          <w:lang w:val="sr-Cyrl-RS"/>
        </w:rPr>
        <w:t xml:space="preserve"> </w:t>
      </w:r>
      <w:r w:rsidR="00A737D9" w:rsidRPr="005E3E69">
        <w:rPr>
          <w:sz w:val="24"/>
          <w:szCs w:val="24"/>
          <w:lang w:val="ru-RU"/>
        </w:rPr>
        <w:t>замени</w:t>
      </w:r>
      <w:r w:rsidR="004D6846">
        <w:rPr>
          <w:sz w:val="24"/>
          <w:szCs w:val="24"/>
          <w:lang w:val="ru-RU"/>
        </w:rPr>
        <w:t>к</w:t>
      </w:r>
      <w:r w:rsidR="0035688A" w:rsidRPr="005E3E69">
        <w:rPr>
          <w:sz w:val="24"/>
          <w:szCs w:val="24"/>
          <w:lang w:val="ru-RU"/>
        </w:rPr>
        <w:t xml:space="preserve"> члана Одбора</w:t>
      </w:r>
      <w:r w:rsidR="004D6846">
        <w:rPr>
          <w:sz w:val="24"/>
          <w:szCs w:val="24"/>
          <w:lang w:val="ru-RU"/>
        </w:rPr>
        <w:t>.</w:t>
      </w:r>
    </w:p>
    <w:p w:rsidR="004D6846" w:rsidRPr="00C73EB6" w:rsidRDefault="00BB543F" w:rsidP="00C10AF6">
      <w:pPr>
        <w:tabs>
          <w:tab w:val="clear" w:pos="1440"/>
          <w:tab w:val="left" w:pos="1418"/>
        </w:tabs>
        <w:rPr>
          <w:sz w:val="24"/>
          <w:szCs w:val="24"/>
          <w:lang w:val="ru-RU"/>
        </w:rPr>
      </w:pPr>
      <w:r>
        <w:rPr>
          <w:sz w:val="24"/>
          <w:szCs w:val="24"/>
          <w:lang w:val="ru-RU"/>
        </w:rPr>
        <w:tab/>
        <w:t xml:space="preserve">Јавно слушање је организовано у </w:t>
      </w:r>
      <w:r>
        <w:rPr>
          <w:sz w:val="24"/>
          <w:szCs w:val="24"/>
          <w:lang w:val="sr-Latn-RS"/>
        </w:rPr>
        <w:t>„</w:t>
      </w:r>
      <w:r>
        <w:rPr>
          <w:sz w:val="24"/>
          <w:szCs w:val="24"/>
          <w:lang w:val="sr-Cyrl-RS"/>
        </w:rPr>
        <w:t>хибридном моду</w:t>
      </w:r>
      <w:r>
        <w:rPr>
          <w:sz w:val="24"/>
          <w:szCs w:val="24"/>
          <w:lang w:val="sr-Latn-RS"/>
        </w:rPr>
        <w:t>“</w:t>
      </w:r>
      <w:r>
        <w:rPr>
          <w:sz w:val="24"/>
          <w:szCs w:val="24"/>
          <w:lang w:val="sr-Cyrl-RS"/>
        </w:rPr>
        <w:t xml:space="preserve">, </w:t>
      </w:r>
      <w:r w:rsidR="00B40FBB">
        <w:rPr>
          <w:sz w:val="24"/>
          <w:szCs w:val="24"/>
          <w:lang w:val="sr-Cyrl-RS"/>
        </w:rPr>
        <w:t>з</w:t>
      </w:r>
      <w:r>
        <w:rPr>
          <w:sz w:val="24"/>
          <w:szCs w:val="24"/>
          <w:lang w:val="sr-Cyrl-RS"/>
        </w:rPr>
        <w:t xml:space="preserve">бог епидемиолошке ситуације, те су се </w:t>
      </w:r>
      <w:r w:rsidR="00B40FBB">
        <w:rPr>
          <w:sz w:val="24"/>
          <w:szCs w:val="24"/>
          <w:lang w:val="sr-Cyrl-RS"/>
        </w:rPr>
        <w:t>поједини</w:t>
      </w:r>
      <w:r>
        <w:rPr>
          <w:sz w:val="24"/>
          <w:szCs w:val="24"/>
          <w:lang w:val="sr-Cyrl-RS"/>
        </w:rPr>
        <w:t xml:space="preserve"> учесници и говорниц</w:t>
      </w:r>
      <w:r w:rsidR="00B40FBB">
        <w:rPr>
          <w:sz w:val="24"/>
          <w:szCs w:val="24"/>
          <w:lang w:val="sr-Cyrl-RS"/>
        </w:rPr>
        <w:t>и,</w:t>
      </w:r>
      <w:r>
        <w:rPr>
          <w:sz w:val="24"/>
          <w:szCs w:val="24"/>
          <w:lang w:val="sr-Cyrl-RS"/>
        </w:rPr>
        <w:t xml:space="preserve"> у јавно слушање укључивали </w:t>
      </w:r>
      <w:r w:rsidRPr="00BB543F">
        <w:rPr>
          <w:i/>
          <w:sz w:val="24"/>
          <w:szCs w:val="24"/>
          <w:lang w:val="sr-Latn-RS"/>
        </w:rPr>
        <w:t>on line</w:t>
      </w:r>
      <w:r>
        <w:rPr>
          <w:sz w:val="24"/>
          <w:szCs w:val="24"/>
          <w:lang w:val="sr-Cyrl-RS"/>
        </w:rPr>
        <w:t xml:space="preserve">, путем </w:t>
      </w:r>
      <w:r w:rsidRPr="00BB543F">
        <w:rPr>
          <w:i/>
          <w:sz w:val="24"/>
          <w:szCs w:val="24"/>
          <w:lang w:val="sr-Latn-RS"/>
        </w:rPr>
        <w:t>zoom-a</w:t>
      </w:r>
      <w:r>
        <w:rPr>
          <w:sz w:val="24"/>
          <w:szCs w:val="24"/>
          <w:lang w:val="sr-Cyrl-RS"/>
        </w:rPr>
        <w:t>.</w:t>
      </w:r>
    </w:p>
    <w:p w:rsidR="007F400A" w:rsidRPr="00C73EB6" w:rsidRDefault="007F400A" w:rsidP="00C10AF6">
      <w:pPr>
        <w:tabs>
          <w:tab w:val="clear" w:pos="1440"/>
          <w:tab w:val="left" w:pos="1418"/>
        </w:tabs>
        <w:rPr>
          <w:sz w:val="24"/>
          <w:szCs w:val="24"/>
          <w:lang w:val="ru-RU"/>
        </w:rPr>
      </w:pPr>
    </w:p>
    <w:p w:rsidR="00BB543F" w:rsidRDefault="00F45051" w:rsidP="005605A1">
      <w:pPr>
        <w:rPr>
          <w:sz w:val="24"/>
          <w:szCs w:val="24"/>
          <w:lang w:val="sr-Cyrl-CS"/>
        </w:rPr>
      </w:pPr>
      <w:r w:rsidRPr="0046329E">
        <w:rPr>
          <w:color w:val="FF0000"/>
          <w:sz w:val="24"/>
          <w:szCs w:val="24"/>
          <w:lang w:val="sr-Latn-RS"/>
        </w:rPr>
        <w:tab/>
      </w:r>
      <w:r w:rsidRPr="0034352C">
        <w:rPr>
          <w:sz w:val="24"/>
          <w:szCs w:val="24"/>
          <w:lang w:val="ru-RU"/>
        </w:rPr>
        <w:t>Учесници</w:t>
      </w:r>
      <w:r w:rsidRPr="0034352C">
        <w:rPr>
          <w:sz w:val="24"/>
          <w:szCs w:val="24"/>
          <w:lang w:val="sr-Latn-RS"/>
        </w:rPr>
        <w:t xml:space="preserve"> </w:t>
      </w:r>
      <w:r w:rsidRPr="0034352C">
        <w:rPr>
          <w:sz w:val="24"/>
          <w:szCs w:val="24"/>
          <w:lang w:val="ru-RU"/>
        </w:rPr>
        <w:t>јавног</w:t>
      </w:r>
      <w:r w:rsidRPr="0034352C">
        <w:rPr>
          <w:sz w:val="24"/>
          <w:szCs w:val="24"/>
          <w:lang w:val="sr-Latn-RS"/>
        </w:rPr>
        <w:t xml:space="preserve"> </w:t>
      </w:r>
      <w:r w:rsidRPr="0034352C">
        <w:rPr>
          <w:sz w:val="24"/>
          <w:szCs w:val="24"/>
          <w:lang w:val="ru-RU"/>
        </w:rPr>
        <w:t>слушања</w:t>
      </w:r>
      <w:r w:rsidR="00804085" w:rsidRPr="0034352C">
        <w:rPr>
          <w:sz w:val="24"/>
          <w:szCs w:val="24"/>
          <w:lang w:val="ru-RU"/>
        </w:rPr>
        <w:t xml:space="preserve"> у својству говорника</w:t>
      </w:r>
      <w:r w:rsidRPr="0034352C">
        <w:rPr>
          <w:sz w:val="24"/>
          <w:szCs w:val="24"/>
          <w:lang w:val="sr-Latn-RS"/>
        </w:rPr>
        <w:t xml:space="preserve">, </w:t>
      </w:r>
      <w:r w:rsidRPr="0034352C">
        <w:rPr>
          <w:sz w:val="24"/>
          <w:szCs w:val="24"/>
          <w:lang w:val="ru-RU"/>
        </w:rPr>
        <w:t>били</w:t>
      </w:r>
      <w:r w:rsidRPr="0034352C">
        <w:rPr>
          <w:sz w:val="24"/>
          <w:szCs w:val="24"/>
          <w:lang w:val="sr-Latn-RS"/>
        </w:rPr>
        <w:t xml:space="preserve"> </w:t>
      </w:r>
      <w:r w:rsidRPr="0034352C">
        <w:rPr>
          <w:sz w:val="24"/>
          <w:szCs w:val="24"/>
          <w:lang w:val="ru-RU"/>
        </w:rPr>
        <w:t>су</w:t>
      </w:r>
      <w:r w:rsidR="00A737D9" w:rsidRPr="0034352C">
        <w:rPr>
          <w:sz w:val="24"/>
          <w:szCs w:val="24"/>
          <w:lang w:val="sr-Cyrl-CS"/>
        </w:rPr>
        <w:t>:</w:t>
      </w:r>
      <w:r w:rsidR="00E837BC">
        <w:rPr>
          <w:sz w:val="24"/>
          <w:szCs w:val="24"/>
          <w:lang w:val="sr-Cyrl-CS"/>
        </w:rPr>
        <w:t xml:space="preserve"> </w:t>
      </w:r>
      <w:r w:rsidR="00BB543F">
        <w:rPr>
          <w:sz w:val="24"/>
          <w:szCs w:val="24"/>
          <w:lang w:val="sr-Latn-RS"/>
        </w:rPr>
        <w:t xml:space="preserve">- </w:t>
      </w:r>
      <w:r w:rsidR="00BB543F">
        <w:rPr>
          <w:sz w:val="24"/>
          <w:szCs w:val="24"/>
          <w:lang w:val="sr-Cyrl-RS"/>
        </w:rPr>
        <w:t>представник Народне скупштине Републике Србије др Владимир Орлић, потпредседник Народне скупштине (</w:t>
      </w:r>
      <w:r w:rsidR="00BB543F" w:rsidRPr="00B40FBB">
        <w:rPr>
          <w:i/>
          <w:color w:val="000000"/>
          <w:sz w:val="24"/>
          <w:szCs w:val="24"/>
          <w:lang w:val="sr-Latn-RS" w:eastAsia="en-US"/>
        </w:rPr>
        <w:t>on line</w:t>
      </w:r>
      <w:r w:rsidR="00BB543F">
        <w:rPr>
          <w:sz w:val="24"/>
          <w:szCs w:val="24"/>
          <w:lang w:val="sr-Cyrl-RS"/>
        </w:rPr>
        <w:t xml:space="preserve">), </w:t>
      </w:r>
      <w:r w:rsidR="00E837BC">
        <w:rPr>
          <w:sz w:val="24"/>
          <w:szCs w:val="24"/>
          <w:lang w:val="sr-Cyrl-CS"/>
        </w:rPr>
        <w:t xml:space="preserve">- представници </w:t>
      </w:r>
      <w:r w:rsidR="0034352C">
        <w:rPr>
          <w:sz w:val="24"/>
          <w:szCs w:val="24"/>
          <w:lang w:val="sr-Cyrl-CS"/>
        </w:rPr>
        <w:t xml:space="preserve"> Канцеларије за </w:t>
      </w:r>
      <w:r w:rsidR="0034352C">
        <w:rPr>
          <w:color w:val="000000"/>
          <w:sz w:val="24"/>
          <w:szCs w:val="24"/>
          <w:lang w:val="sr-Cyrl-RS" w:eastAsia="en-US"/>
        </w:rPr>
        <w:t xml:space="preserve">информационе технологије и електронску управу: </w:t>
      </w:r>
      <w:r w:rsidR="00BB543F">
        <w:rPr>
          <w:color w:val="000000"/>
          <w:sz w:val="24"/>
          <w:szCs w:val="24"/>
          <w:lang w:val="sr-Cyrl-RS" w:eastAsia="en-US"/>
        </w:rPr>
        <w:t>Михајло Јовановић, директор (</w:t>
      </w:r>
      <w:r w:rsidR="00BB543F" w:rsidRPr="00B40FBB">
        <w:rPr>
          <w:i/>
          <w:color w:val="000000"/>
          <w:sz w:val="24"/>
          <w:szCs w:val="24"/>
          <w:lang w:val="sr-Latn-RS" w:eastAsia="en-US"/>
        </w:rPr>
        <w:t>on line</w:t>
      </w:r>
      <w:r w:rsidR="00BB543F">
        <w:rPr>
          <w:color w:val="000000"/>
          <w:sz w:val="24"/>
          <w:szCs w:val="24"/>
          <w:lang w:val="sr-Cyrl-RS" w:eastAsia="en-US"/>
        </w:rPr>
        <w:t>)</w:t>
      </w:r>
      <w:r w:rsidR="00BB543F">
        <w:rPr>
          <w:color w:val="000000"/>
          <w:sz w:val="24"/>
          <w:szCs w:val="24"/>
          <w:lang w:val="sr-Latn-RS" w:eastAsia="en-US"/>
        </w:rPr>
        <w:t xml:space="preserve">, </w:t>
      </w:r>
      <w:r w:rsidR="00BB543F">
        <w:rPr>
          <w:sz w:val="24"/>
          <w:szCs w:val="24"/>
          <w:lang w:val="sr-Cyrl-CS"/>
        </w:rPr>
        <w:t>Славиша Антић, помоћник</w:t>
      </w:r>
      <w:r w:rsidR="0034352C" w:rsidRPr="0034352C">
        <w:rPr>
          <w:sz w:val="24"/>
          <w:szCs w:val="24"/>
          <w:lang w:val="sr-Cyrl-CS"/>
        </w:rPr>
        <w:t xml:space="preserve"> директор</w:t>
      </w:r>
      <w:r w:rsidR="00BB543F">
        <w:rPr>
          <w:sz w:val="24"/>
          <w:szCs w:val="24"/>
          <w:lang w:val="sr-Cyrl-CS"/>
        </w:rPr>
        <w:t>а и Ана Петровић</w:t>
      </w:r>
      <w:r w:rsidR="0034352C">
        <w:rPr>
          <w:sz w:val="24"/>
          <w:szCs w:val="24"/>
          <w:lang w:val="sr-Cyrl-CS"/>
        </w:rPr>
        <w:t xml:space="preserve">,  </w:t>
      </w:r>
      <w:r w:rsidR="00BB543F">
        <w:rPr>
          <w:sz w:val="24"/>
          <w:szCs w:val="24"/>
          <w:lang w:val="sr-Cyrl-CS"/>
        </w:rPr>
        <w:t xml:space="preserve">- представник Привредне коморе Републике Србије Предраг Николић, директор Центра за дигиталну трансформацију Србије, - представник </w:t>
      </w:r>
      <w:r w:rsidR="00BB543F">
        <w:rPr>
          <w:sz w:val="24"/>
          <w:szCs w:val="24"/>
          <w:lang w:val="sr-Cyrl-CS"/>
        </w:rPr>
        <w:lastRenderedPageBreak/>
        <w:t xml:space="preserve">Министарства просвете, науке и технолошког развоја др </w:t>
      </w:r>
      <w:r w:rsidR="00B40FBB">
        <w:rPr>
          <w:sz w:val="24"/>
          <w:szCs w:val="24"/>
          <w:lang w:val="sr-Cyrl-CS"/>
        </w:rPr>
        <w:t>С</w:t>
      </w:r>
      <w:r w:rsidR="00BB543F">
        <w:rPr>
          <w:sz w:val="24"/>
          <w:szCs w:val="24"/>
          <w:lang w:val="sr-Cyrl-CS"/>
        </w:rPr>
        <w:t>аша Стојановић, помоћник министра за дигитализацију у просвети и науци (</w:t>
      </w:r>
      <w:r w:rsidR="00BB543F" w:rsidRPr="00B40FBB">
        <w:rPr>
          <w:i/>
          <w:color w:val="000000"/>
          <w:sz w:val="24"/>
          <w:szCs w:val="24"/>
          <w:lang w:val="sr-Latn-RS" w:eastAsia="en-US"/>
        </w:rPr>
        <w:t>on line</w:t>
      </w:r>
      <w:r w:rsidR="00BB543F">
        <w:rPr>
          <w:sz w:val="24"/>
          <w:szCs w:val="24"/>
          <w:lang w:val="sr-Cyrl-CS"/>
        </w:rPr>
        <w:t>), -представник Министарства трговине, туризма и телекомуникације проф. др Милош Цветановић, државни секретар (</w:t>
      </w:r>
      <w:r w:rsidR="00BB543F" w:rsidRPr="00B40FBB">
        <w:rPr>
          <w:i/>
          <w:color w:val="000000"/>
          <w:sz w:val="24"/>
          <w:szCs w:val="24"/>
          <w:lang w:val="sr-Latn-RS" w:eastAsia="en-US"/>
        </w:rPr>
        <w:t>on</w:t>
      </w:r>
      <w:r w:rsidR="00BB543F">
        <w:rPr>
          <w:color w:val="000000"/>
          <w:sz w:val="24"/>
          <w:szCs w:val="24"/>
          <w:lang w:val="sr-Latn-RS" w:eastAsia="en-US"/>
        </w:rPr>
        <w:t xml:space="preserve"> </w:t>
      </w:r>
      <w:r w:rsidR="00BB543F" w:rsidRPr="00B40FBB">
        <w:rPr>
          <w:i/>
          <w:color w:val="000000"/>
          <w:sz w:val="24"/>
          <w:szCs w:val="24"/>
          <w:lang w:val="sr-Latn-RS" w:eastAsia="en-US"/>
        </w:rPr>
        <w:t>line</w:t>
      </w:r>
      <w:r w:rsidR="00BB543F">
        <w:rPr>
          <w:sz w:val="24"/>
          <w:szCs w:val="24"/>
          <w:lang w:val="sr-Cyrl-CS"/>
        </w:rPr>
        <w:t>), -представник Министартсва привреде Ненад Миливојевић, шеф Одсека за индустријски развој (</w:t>
      </w:r>
      <w:r w:rsidR="00BB543F" w:rsidRPr="00B40FBB">
        <w:rPr>
          <w:i/>
          <w:color w:val="000000"/>
          <w:sz w:val="24"/>
          <w:szCs w:val="24"/>
          <w:lang w:val="sr-Latn-RS" w:eastAsia="en-US"/>
        </w:rPr>
        <w:t>on line</w:t>
      </w:r>
      <w:r w:rsidR="00BB543F">
        <w:rPr>
          <w:sz w:val="24"/>
          <w:szCs w:val="24"/>
          <w:lang w:val="sr-Cyrl-CS"/>
        </w:rPr>
        <w:t xml:space="preserve">), </w:t>
      </w:r>
      <w:r w:rsidR="00DC77E5">
        <w:rPr>
          <w:sz w:val="24"/>
          <w:szCs w:val="24"/>
          <w:lang w:val="sr-Cyrl-CS"/>
        </w:rPr>
        <w:t>-представник града Чачка, Владан Милић, заменик градоначелника и Драган Филиповић, члан градског већа Чачка, -</w:t>
      </w:r>
      <w:r w:rsidR="00B40FBB">
        <w:rPr>
          <w:sz w:val="24"/>
          <w:szCs w:val="24"/>
          <w:lang w:val="sr-Cyrl-CS"/>
        </w:rPr>
        <w:t xml:space="preserve"> </w:t>
      </w:r>
      <w:r w:rsidR="00DC77E5">
        <w:rPr>
          <w:sz w:val="24"/>
          <w:szCs w:val="24"/>
          <w:lang w:val="sr-Cyrl-CS"/>
        </w:rPr>
        <w:t>представник Привредне коморе Чачка, Горана Танасковић, - представник привредника града Чачка, Драган Гојковић и Мирко Пешић, в.д. директора Научно технолошког парка Чачка.</w:t>
      </w:r>
    </w:p>
    <w:p w:rsidR="0034352C" w:rsidRDefault="0034352C" w:rsidP="005605A1">
      <w:pPr>
        <w:rPr>
          <w:color w:val="FF0000"/>
          <w:sz w:val="24"/>
          <w:szCs w:val="24"/>
          <w:lang w:val="sr-Cyrl-CS"/>
        </w:rPr>
      </w:pPr>
    </w:p>
    <w:p w:rsidR="00BB11E5" w:rsidRPr="00C73EB6" w:rsidRDefault="008D6547" w:rsidP="001343B0">
      <w:pPr>
        <w:tabs>
          <w:tab w:val="clear" w:pos="1440"/>
          <w:tab w:val="left" w:pos="851"/>
        </w:tabs>
        <w:rPr>
          <w:sz w:val="24"/>
          <w:szCs w:val="24"/>
          <w:lang w:val="sr-Cyrl-RS"/>
        </w:rPr>
      </w:pPr>
      <w:r>
        <w:rPr>
          <w:sz w:val="24"/>
          <w:szCs w:val="24"/>
          <w:lang w:val="sr-Cyrl-RS"/>
        </w:rPr>
        <w:tab/>
      </w:r>
      <w:r w:rsidR="00A265DE">
        <w:rPr>
          <w:sz w:val="24"/>
          <w:szCs w:val="24"/>
          <w:lang w:val="sr-Cyrl-RS"/>
        </w:rPr>
        <w:tab/>
      </w:r>
      <w:r w:rsidR="0046329E">
        <w:rPr>
          <w:sz w:val="24"/>
          <w:szCs w:val="24"/>
          <w:lang w:val="sr-Cyrl-RS"/>
        </w:rPr>
        <w:t>Учеснике је</w:t>
      </w:r>
      <w:r w:rsidR="00237B3F">
        <w:rPr>
          <w:sz w:val="24"/>
          <w:szCs w:val="24"/>
          <w:lang w:val="sr-Cyrl-RS"/>
        </w:rPr>
        <w:t>, у уводној речи,</w:t>
      </w:r>
      <w:r w:rsidR="0046329E">
        <w:rPr>
          <w:sz w:val="24"/>
          <w:szCs w:val="24"/>
          <w:lang w:val="sr-Cyrl-RS"/>
        </w:rPr>
        <w:t xml:space="preserve"> поздравио </w:t>
      </w:r>
      <w:r w:rsidR="00B40FBB">
        <w:rPr>
          <w:sz w:val="24"/>
          <w:szCs w:val="24"/>
          <w:lang w:val="sr-Cyrl-RS"/>
        </w:rPr>
        <w:t>академик</w:t>
      </w:r>
      <w:r w:rsidR="0046329E">
        <w:rPr>
          <w:sz w:val="24"/>
          <w:szCs w:val="24"/>
          <w:lang w:val="sr-Cyrl-RS"/>
        </w:rPr>
        <w:t xml:space="preserve"> Муамер Зукорлић, председник Одбора</w:t>
      </w:r>
      <w:r w:rsidR="00237B3F">
        <w:rPr>
          <w:sz w:val="24"/>
          <w:szCs w:val="24"/>
          <w:lang w:val="sr-Cyrl-RS"/>
        </w:rPr>
        <w:t>.</w:t>
      </w:r>
      <w:r w:rsidR="0046329E">
        <w:rPr>
          <w:sz w:val="24"/>
          <w:szCs w:val="24"/>
          <w:lang w:val="sr-Cyrl-RS"/>
        </w:rPr>
        <w:t xml:space="preserve"> </w:t>
      </w:r>
      <w:r w:rsidR="00237B3F">
        <w:rPr>
          <w:sz w:val="24"/>
          <w:szCs w:val="24"/>
          <w:lang w:val="sr-Cyrl-RS"/>
        </w:rPr>
        <w:t xml:space="preserve">У </w:t>
      </w:r>
      <w:r w:rsidR="0046329E">
        <w:rPr>
          <w:sz w:val="24"/>
          <w:szCs w:val="24"/>
          <w:lang w:val="sr-Cyrl-RS"/>
        </w:rPr>
        <w:t>у</w:t>
      </w:r>
      <w:r w:rsidR="0076764E">
        <w:rPr>
          <w:sz w:val="24"/>
          <w:szCs w:val="24"/>
          <w:lang w:val="sr-Cyrl-RS"/>
        </w:rPr>
        <w:t>водним напоменама истакао</w:t>
      </w:r>
      <w:r w:rsidR="00237B3F">
        <w:rPr>
          <w:sz w:val="24"/>
          <w:szCs w:val="24"/>
          <w:lang w:val="sr-Cyrl-RS"/>
        </w:rPr>
        <w:t xml:space="preserve"> је,</w:t>
      </w:r>
      <w:r w:rsidR="0076764E">
        <w:rPr>
          <w:sz w:val="24"/>
          <w:szCs w:val="24"/>
          <w:lang w:val="sr-Cyrl-RS"/>
        </w:rPr>
        <w:t xml:space="preserve"> да је Одбор за образовање, науку, технолошки развој и информатичко друштво</w:t>
      </w:r>
      <w:r w:rsidR="00237B3F">
        <w:rPr>
          <w:sz w:val="24"/>
          <w:szCs w:val="24"/>
          <w:lang w:val="sr-Cyrl-RS"/>
        </w:rPr>
        <w:t>,</w:t>
      </w:r>
      <w:r w:rsidR="0076764E">
        <w:rPr>
          <w:sz w:val="24"/>
          <w:szCs w:val="24"/>
          <w:lang w:val="sr-Cyrl-RS"/>
        </w:rPr>
        <w:t xml:space="preserve"> </w:t>
      </w:r>
      <w:r w:rsidR="001343B0">
        <w:rPr>
          <w:sz w:val="24"/>
          <w:szCs w:val="24"/>
          <w:lang w:val="sr-Cyrl-RS"/>
        </w:rPr>
        <w:t>због</w:t>
      </w:r>
      <w:r w:rsidR="0076764E">
        <w:rPr>
          <w:sz w:val="24"/>
          <w:szCs w:val="24"/>
          <w:lang w:val="sr-Cyrl-RS"/>
        </w:rPr>
        <w:t xml:space="preserve"> успешниј</w:t>
      </w:r>
      <w:r w:rsidR="001343B0">
        <w:rPr>
          <w:sz w:val="24"/>
          <w:szCs w:val="24"/>
          <w:lang w:val="sr-Cyrl-RS"/>
        </w:rPr>
        <w:t xml:space="preserve">ег и ефикаснијег </w:t>
      </w:r>
      <w:r w:rsidR="0076764E">
        <w:rPr>
          <w:sz w:val="24"/>
          <w:szCs w:val="24"/>
          <w:lang w:val="sr-Cyrl-RS"/>
        </w:rPr>
        <w:t>рад</w:t>
      </w:r>
      <w:r w:rsidR="001343B0">
        <w:rPr>
          <w:sz w:val="24"/>
          <w:szCs w:val="24"/>
          <w:lang w:val="sr-Cyrl-RS"/>
        </w:rPr>
        <w:t>а</w:t>
      </w:r>
      <w:r w:rsidR="0076764E">
        <w:rPr>
          <w:sz w:val="24"/>
          <w:szCs w:val="24"/>
          <w:lang w:val="sr-Cyrl-RS"/>
        </w:rPr>
        <w:t>, на самом почетку свог рада формирао  Пододбор за информатичко друштво и дигитализацију.</w:t>
      </w:r>
      <w:r w:rsidR="00BB11E5">
        <w:rPr>
          <w:sz w:val="24"/>
          <w:szCs w:val="24"/>
          <w:lang w:val="sr-Cyrl-RS"/>
        </w:rPr>
        <w:t xml:space="preserve"> Сумња је постојала, али је Пододбор својим радом потврдио разлог свог постојања и покренуо је и у самом Одбору за образовање позитивну енергију за рад.</w:t>
      </w:r>
    </w:p>
    <w:p w:rsidR="007F400A" w:rsidRPr="00C73EB6" w:rsidRDefault="007F400A" w:rsidP="001343B0">
      <w:pPr>
        <w:tabs>
          <w:tab w:val="clear" w:pos="1440"/>
          <w:tab w:val="left" w:pos="851"/>
        </w:tabs>
        <w:rPr>
          <w:sz w:val="24"/>
          <w:szCs w:val="24"/>
          <w:lang w:val="sr-Cyrl-RS"/>
        </w:rPr>
      </w:pPr>
    </w:p>
    <w:p w:rsidR="00BB11E5" w:rsidRPr="00C73EB6" w:rsidRDefault="00B40FBB" w:rsidP="001343B0">
      <w:pPr>
        <w:tabs>
          <w:tab w:val="clear" w:pos="1440"/>
          <w:tab w:val="left" w:pos="851"/>
        </w:tabs>
        <w:rPr>
          <w:sz w:val="24"/>
          <w:szCs w:val="24"/>
          <w:lang w:val="sr-Cyrl-RS"/>
        </w:rPr>
      </w:pPr>
      <w:r>
        <w:rPr>
          <w:sz w:val="24"/>
          <w:szCs w:val="24"/>
          <w:lang w:val="sr-Cyrl-RS"/>
        </w:rPr>
        <w:tab/>
      </w:r>
      <w:r>
        <w:rPr>
          <w:sz w:val="24"/>
          <w:szCs w:val="24"/>
          <w:lang w:val="sr-Cyrl-RS"/>
        </w:rPr>
        <w:tab/>
      </w:r>
      <w:r w:rsidR="00BB11E5">
        <w:rPr>
          <w:sz w:val="24"/>
          <w:szCs w:val="24"/>
          <w:lang w:val="sr-Cyrl-RS"/>
        </w:rPr>
        <w:t xml:space="preserve">Истакао је да је председница Пододбора, Марина </w:t>
      </w:r>
      <w:r>
        <w:rPr>
          <w:sz w:val="24"/>
          <w:szCs w:val="24"/>
          <w:lang w:val="sr-Cyrl-RS"/>
        </w:rPr>
        <w:t>Рагуш</w:t>
      </w:r>
      <w:r w:rsidR="00BB11E5">
        <w:rPr>
          <w:sz w:val="24"/>
          <w:szCs w:val="24"/>
          <w:lang w:val="sr-Cyrl-RS"/>
        </w:rPr>
        <w:t xml:space="preserve"> најзаслужнија за овако делотворан рад</w:t>
      </w:r>
      <w:r>
        <w:rPr>
          <w:sz w:val="24"/>
          <w:szCs w:val="24"/>
          <w:lang w:val="sr-Cyrl-RS"/>
        </w:rPr>
        <w:t>,</w:t>
      </w:r>
      <w:r w:rsidR="00BB11E5">
        <w:rPr>
          <w:sz w:val="24"/>
          <w:szCs w:val="24"/>
          <w:lang w:val="sr-Cyrl-RS"/>
        </w:rPr>
        <w:t xml:space="preserve"> и Пододбор је практично брендирао рад Одбора за образовање, као и одржавање јавних слушања. Пододбор је </w:t>
      </w:r>
      <w:r>
        <w:rPr>
          <w:sz w:val="24"/>
          <w:szCs w:val="24"/>
          <w:lang w:val="sr-Cyrl-RS"/>
        </w:rPr>
        <w:t xml:space="preserve">својим деловањем </w:t>
      </w:r>
      <w:r w:rsidR="00BB11E5">
        <w:rPr>
          <w:sz w:val="24"/>
          <w:szCs w:val="24"/>
          <w:lang w:val="sr-Cyrl-RS"/>
        </w:rPr>
        <w:t xml:space="preserve">повезао рад различитих сегмената власти и </w:t>
      </w:r>
      <w:r>
        <w:rPr>
          <w:sz w:val="24"/>
          <w:szCs w:val="24"/>
          <w:lang w:val="sr-Cyrl-RS"/>
        </w:rPr>
        <w:t xml:space="preserve">у </w:t>
      </w:r>
      <w:r w:rsidR="00BB11E5">
        <w:rPr>
          <w:sz w:val="24"/>
          <w:szCs w:val="24"/>
          <w:lang w:val="sr-Cyrl-RS"/>
        </w:rPr>
        <w:t xml:space="preserve">сам фокус поставио дигитализацију, као идеју у коју </w:t>
      </w:r>
      <w:r>
        <w:rPr>
          <w:sz w:val="24"/>
          <w:szCs w:val="24"/>
          <w:lang w:val="sr-Cyrl-RS"/>
        </w:rPr>
        <w:t xml:space="preserve">сви </w:t>
      </w:r>
      <w:r w:rsidR="00BB11E5">
        <w:rPr>
          <w:sz w:val="24"/>
          <w:szCs w:val="24"/>
          <w:lang w:val="sr-Cyrl-RS"/>
        </w:rPr>
        <w:t>веруј</w:t>
      </w:r>
      <w:r>
        <w:rPr>
          <w:sz w:val="24"/>
          <w:szCs w:val="24"/>
          <w:lang w:val="sr-Cyrl-RS"/>
        </w:rPr>
        <w:t>у</w:t>
      </w:r>
      <w:r w:rsidR="00BB11E5">
        <w:rPr>
          <w:sz w:val="24"/>
          <w:szCs w:val="24"/>
          <w:lang w:val="sr-Cyrl-RS"/>
        </w:rPr>
        <w:t xml:space="preserve"> и која се реализује. И сами научно технолошки паркови су у свом зачетку, као идеје, деловали као помодарство, али се временом показало, нарочито после посета и Крагујевцу и Чачку, да су ов</w:t>
      </w:r>
      <w:r>
        <w:rPr>
          <w:sz w:val="24"/>
          <w:szCs w:val="24"/>
          <w:lang w:val="sr-Cyrl-RS"/>
        </w:rPr>
        <w:t>и</w:t>
      </w:r>
      <w:r w:rsidR="00BB11E5">
        <w:rPr>
          <w:sz w:val="24"/>
          <w:szCs w:val="24"/>
          <w:lang w:val="sr-Cyrl-RS"/>
        </w:rPr>
        <w:t xml:space="preserve"> паркови у ствари пројекти који испуњавају опште </w:t>
      </w:r>
      <w:r>
        <w:rPr>
          <w:sz w:val="24"/>
          <w:szCs w:val="24"/>
          <w:lang w:val="sr-Cyrl-RS"/>
        </w:rPr>
        <w:t xml:space="preserve">друштвене </w:t>
      </w:r>
      <w:r w:rsidR="00BB11E5">
        <w:rPr>
          <w:sz w:val="24"/>
          <w:szCs w:val="24"/>
          <w:lang w:val="sr-Cyrl-RS"/>
        </w:rPr>
        <w:t>интересе. Планирано је и оснивање Научно технолошког парка у Новом Пазар</w:t>
      </w:r>
      <w:r>
        <w:rPr>
          <w:sz w:val="24"/>
          <w:szCs w:val="24"/>
          <w:lang w:val="sr-Cyrl-RS"/>
        </w:rPr>
        <w:t xml:space="preserve">у, </w:t>
      </w:r>
      <w:r w:rsidR="005633A2">
        <w:rPr>
          <w:sz w:val="24"/>
          <w:szCs w:val="24"/>
          <w:lang w:val="sr-Cyrl-RS"/>
        </w:rPr>
        <w:t>а следеће јавно слушање ће бити одржано у Новом Саду, затим у Нишу, а почетком следеће године и у Новом Пазару, такође посетама научно техн</w:t>
      </w:r>
      <w:r>
        <w:rPr>
          <w:sz w:val="24"/>
          <w:szCs w:val="24"/>
          <w:lang w:val="sr-Cyrl-RS"/>
        </w:rPr>
        <w:t>о</w:t>
      </w:r>
      <w:r w:rsidR="005633A2">
        <w:rPr>
          <w:sz w:val="24"/>
          <w:szCs w:val="24"/>
          <w:lang w:val="sr-Cyrl-RS"/>
        </w:rPr>
        <w:t>лошким парковима.</w:t>
      </w:r>
    </w:p>
    <w:p w:rsidR="007F400A" w:rsidRPr="00C73EB6" w:rsidRDefault="007F400A" w:rsidP="001343B0">
      <w:pPr>
        <w:tabs>
          <w:tab w:val="clear" w:pos="1440"/>
          <w:tab w:val="left" w:pos="851"/>
        </w:tabs>
        <w:rPr>
          <w:sz w:val="24"/>
          <w:szCs w:val="24"/>
          <w:lang w:val="sr-Cyrl-RS"/>
        </w:rPr>
      </w:pPr>
    </w:p>
    <w:p w:rsidR="00BB11E5" w:rsidRPr="00C73EB6" w:rsidRDefault="00B40FBB" w:rsidP="001343B0">
      <w:pPr>
        <w:tabs>
          <w:tab w:val="clear" w:pos="1440"/>
          <w:tab w:val="left" w:pos="851"/>
        </w:tabs>
        <w:rPr>
          <w:sz w:val="24"/>
          <w:szCs w:val="24"/>
          <w:lang w:val="sr-Cyrl-RS"/>
        </w:rPr>
      </w:pPr>
      <w:r>
        <w:rPr>
          <w:sz w:val="24"/>
          <w:szCs w:val="24"/>
          <w:lang w:val="sr-Cyrl-RS"/>
        </w:rPr>
        <w:tab/>
      </w:r>
      <w:r>
        <w:rPr>
          <w:sz w:val="24"/>
          <w:szCs w:val="24"/>
          <w:lang w:val="sr-Cyrl-RS"/>
        </w:rPr>
        <w:tab/>
      </w:r>
      <w:r w:rsidR="005633A2">
        <w:rPr>
          <w:sz w:val="24"/>
          <w:szCs w:val="24"/>
          <w:lang w:val="sr-Cyrl-RS"/>
        </w:rPr>
        <w:t>Председник</w:t>
      </w:r>
      <w:r>
        <w:rPr>
          <w:sz w:val="24"/>
          <w:szCs w:val="24"/>
          <w:lang w:val="sr-Cyrl-RS"/>
        </w:rPr>
        <w:t xml:space="preserve"> Одбора </w:t>
      </w:r>
      <w:r w:rsidR="005633A2">
        <w:rPr>
          <w:sz w:val="24"/>
          <w:szCs w:val="24"/>
          <w:lang w:val="sr-Cyrl-RS"/>
        </w:rPr>
        <w:t xml:space="preserve">је истакао да је нарочито поносан на чињеницу да је председник Одбора </w:t>
      </w:r>
      <w:r>
        <w:rPr>
          <w:sz w:val="24"/>
          <w:szCs w:val="24"/>
          <w:lang w:val="sr-Cyrl-RS"/>
        </w:rPr>
        <w:t>чији је део</w:t>
      </w:r>
      <w:r w:rsidR="005633A2">
        <w:rPr>
          <w:sz w:val="24"/>
          <w:szCs w:val="24"/>
          <w:lang w:val="sr-Cyrl-RS"/>
        </w:rPr>
        <w:t xml:space="preserve"> </w:t>
      </w:r>
      <w:r>
        <w:rPr>
          <w:sz w:val="24"/>
          <w:szCs w:val="24"/>
          <w:lang w:val="sr-Cyrl-RS"/>
        </w:rPr>
        <w:t>П</w:t>
      </w:r>
      <w:r w:rsidR="005633A2">
        <w:rPr>
          <w:sz w:val="24"/>
          <w:szCs w:val="24"/>
          <w:lang w:val="sr-Cyrl-RS"/>
        </w:rPr>
        <w:t xml:space="preserve">ододбор </w:t>
      </w:r>
      <w:r>
        <w:rPr>
          <w:sz w:val="24"/>
          <w:szCs w:val="24"/>
          <w:lang w:val="ru-RU"/>
        </w:rPr>
        <w:t>за информатичко друштво и дигитализацију,</w:t>
      </w:r>
      <w:r>
        <w:rPr>
          <w:sz w:val="24"/>
          <w:szCs w:val="24"/>
          <w:lang w:val="sr-Cyrl-RS"/>
        </w:rPr>
        <w:t xml:space="preserve"> </w:t>
      </w:r>
      <w:r w:rsidR="005633A2">
        <w:rPr>
          <w:sz w:val="24"/>
          <w:szCs w:val="24"/>
          <w:lang w:val="sr-Cyrl-RS"/>
        </w:rPr>
        <w:t xml:space="preserve">који је показао да се добра идеја може спровести у дело и да се на тај начин може доприносити општем </w:t>
      </w:r>
      <w:r>
        <w:rPr>
          <w:sz w:val="24"/>
          <w:szCs w:val="24"/>
          <w:lang w:val="sr-Cyrl-RS"/>
        </w:rPr>
        <w:t>интересу</w:t>
      </w:r>
      <w:r w:rsidR="005633A2">
        <w:rPr>
          <w:sz w:val="24"/>
          <w:szCs w:val="24"/>
          <w:lang w:val="sr-Cyrl-RS"/>
        </w:rPr>
        <w:t xml:space="preserve">, поред основног скупштинског рада (усвајање закона).  Тема </w:t>
      </w:r>
      <w:r>
        <w:rPr>
          <w:sz w:val="24"/>
          <w:szCs w:val="24"/>
          <w:lang w:val="sr-Cyrl-RS"/>
        </w:rPr>
        <w:t>сваког</w:t>
      </w:r>
      <w:r w:rsidR="005633A2">
        <w:rPr>
          <w:sz w:val="24"/>
          <w:szCs w:val="24"/>
          <w:lang w:val="sr-Cyrl-RS"/>
        </w:rPr>
        <w:t xml:space="preserve"> јавн</w:t>
      </w:r>
      <w:r>
        <w:rPr>
          <w:sz w:val="24"/>
          <w:szCs w:val="24"/>
          <w:lang w:val="sr-Cyrl-RS"/>
        </w:rPr>
        <w:t>ог</w:t>
      </w:r>
      <w:r w:rsidR="005633A2">
        <w:rPr>
          <w:sz w:val="24"/>
          <w:szCs w:val="24"/>
          <w:lang w:val="sr-Cyrl-RS"/>
        </w:rPr>
        <w:t xml:space="preserve"> слушања је била важна, а</w:t>
      </w:r>
      <w:r>
        <w:rPr>
          <w:sz w:val="24"/>
          <w:szCs w:val="24"/>
          <w:lang w:val="sr-Cyrl-RS"/>
        </w:rPr>
        <w:t>ли</w:t>
      </w:r>
      <w:r w:rsidR="005633A2">
        <w:rPr>
          <w:sz w:val="24"/>
          <w:szCs w:val="24"/>
          <w:lang w:val="sr-Cyrl-RS"/>
        </w:rPr>
        <w:t xml:space="preserve"> </w:t>
      </w:r>
      <w:r>
        <w:rPr>
          <w:sz w:val="24"/>
          <w:szCs w:val="24"/>
          <w:lang w:val="sr-Cyrl-RS"/>
        </w:rPr>
        <w:t xml:space="preserve">ова </w:t>
      </w:r>
      <w:r w:rsidR="005633A2">
        <w:rPr>
          <w:sz w:val="24"/>
          <w:szCs w:val="24"/>
          <w:lang w:val="sr-Cyrl-RS"/>
        </w:rPr>
        <w:t>тема је нарочито инспиративна, јер је привреда неопходна подлога за развој друштва у целини. Остварење развоја привреде</w:t>
      </w:r>
      <w:r>
        <w:rPr>
          <w:sz w:val="24"/>
          <w:szCs w:val="24"/>
          <w:lang w:val="sr-Cyrl-RS"/>
        </w:rPr>
        <w:t xml:space="preserve"> </w:t>
      </w:r>
      <w:r w:rsidR="005633A2">
        <w:rPr>
          <w:sz w:val="24"/>
          <w:szCs w:val="24"/>
          <w:lang w:val="sr-Cyrl-RS"/>
        </w:rPr>
        <w:t xml:space="preserve">омогућава људима спасење од сиромаштва. Раст БДП-а је показатељ бољитка у друштву, а дигитализација у привреди подразумева већу ефикасност и доприноси непосредном ефекту на привреду, али и олакшава комуникацију </w:t>
      </w:r>
      <w:r>
        <w:rPr>
          <w:sz w:val="24"/>
          <w:szCs w:val="24"/>
          <w:lang w:val="sr-Cyrl-RS"/>
        </w:rPr>
        <w:t>и</w:t>
      </w:r>
      <w:r w:rsidR="005633A2">
        <w:rPr>
          <w:sz w:val="24"/>
          <w:szCs w:val="24"/>
          <w:lang w:val="sr-Cyrl-RS"/>
        </w:rPr>
        <w:t>змеђу привреде и државе, како у фискалној ефикасности, тако и у осталим сегментима. Пошто су грађани конзументи привреде, дигитализација у привреди ће олакшати и побољшати квалитет услуга које привреда пружа. Дигитализација у привреди спаја три основна сегмента друштва: грађане, привреду и државу. Успо</w:t>
      </w:r>
      <w:r>
        <w:rPr>
          <w:sz w:val="24"/>
          <w:szCs w:val="24"/>
          <w:lang w:val="sr-Cyrl-RS"/>
        </w:rPr>
        <w:t>с</w:t>
      </w:r>
      <w:r w:rsidR="005633A2">
        <w:rPr>
          <w:sz w:val="24"/>
          <w:szCs w:val="24"/>
          <w:lang w:val="sr-Cyrl-RS"/>
        </w:rPr>
        <w:t>тављање равнотеже у свести и последицама дигитализације је веома важно питање, те ће тако последње јавно слушања у овом сегменту бити посвећено питању сналажења човека у ери дигитализације, тачније питањима</w:t>
      </w:r>
      <w:r>
        <w:rPr>
          <w:sz w:val="24"/>
          <w:szCs w:val="24"/>
          <w:lang w:val="sr-Cyrl-RS"/>
        </w:rPr>
        <w:t>:</w:t>
      </w:r>
      <w:r w:rsidR="005633A2">
        <w:rPr>
          <w:sz w:val="24"/>
          <w:szCs w:val="24"/>
          <w:lang w:val="sr-Cyrl-RS"/>
        </w:rPr>
        <w:t xml:space="preserve"> како и на који начин очувати све особине човечности у модерно доба дигитализације.</w:t>
      </w:r>
    </w:p>
    <w:p w:rsidR="007F400A" w:rsidRPr="00C73EB6" w:rsidRDefault="007F400A" w:rsidP="001343B0">
      <w:pPr>
        <w:tabs>
          <w:tab w:val="clear" w:pos="1440"/>
          <w:tab w:val="left" w:pos="851"/>
        </w:tabs>
        <w:rPr>
          <w:sz w:val="24"/>
          <w:szCs w:val="24"/>
          <w:lang w:val="sr-Cyrl-RS"/>
        </w:rPr>
      </w:pPr>
    </w:p>
    <w:p w:rsidR="0059530C" w:rsidRPr="00C73EB6" w:rsidRDefault="00B40FBB" w:rsidP="001343B0">
      <w:pPr>
        <w:tabs>
          <w:tab w:val="clear" w:pos="1440"/>
          <w:tab w:val="left" w:pos="851"/>
        </w:tabs>
        <w:rPr>
          <w:sz w:val="24"/>
          <w:szCs w:val="24"/>
          <w:lang w:val="sr-Cyrl-RS"/>
        </w:rPr>
      </w:pPr>
      <w:r>
        <w:rPr>
          <w:sz w:val="24"/>
          <w:szCs w:val="24"/>
          <w:lang w:val="sr-Cyrl-RS"/>
        </w:rPr>
        <w:tab/>
      </w:r>
      <w:r>
        <w:rPr>
          <w:sz w:val="24"/>
          <w:szCs w:val="24"/>
          <w:lang w:val="sr-Cyrl-RS"/>
        </w:rPr>
        <w:tab/>
      </w:r>
      <w:r w:rsidR="0059530C">
        <w:rPr>
          <w:sz w:val="24"/>
          <w:szCs w:val="24"/>
          <w:lang w:val="sr-Cyrl-RS"/>
        </w:rPr>
        <w:t xml:space="preserve">Председник Одбора за образовање, </w:t>
      </w:r>
      <w:r>
        <w:rPr>
          <w:sz w:val="24"/>
          <w:szCs w:val="24"/>
          <w:lang w:val="sr-Cyrl-RS"/>
        </w:rPr>
        <w:t xml:space="preserve">академик </w:t>
      </w:r>
      <w:r w:rsidR="0059530C">
        <w:rPr>
          <w:sz w:val="24"/>
          <w:szCs w:val="24"/>
          <w:lang w:val="sr-Cyrl-RS"/>
        </w:rPr>
        <w:t xml:space="preserve">Муамер </w:t>
      </w:r>
      <w:r>
        <w:rPr>
          <w:sz w:val="24"/>
          <w:szCs w:val="24"/>
          <w:lang w:val="sr-Cyrl-RS"/>
        </w:rPr>
        <w:t>З</w:t>
      </w:r>
      <w:r w:rsidR="0059530C">
        <w:rPr>
          <w:sz w:val="24"/>
          <w:szCs w:val="24"/>
          <w:lang w:val="sr-Cyrl-RS"/>
        </w:rPr>
        <w:t xml:space="preserve">укорлић је затим најавио обраћање </w:t>
      </w:r>
      <w:r>
        <w:rPr>
          <w:sz w:val="24"/>
          <w:szCs w:val="24"/>
          <w:lang w:val="sr-Cyrl-RS"/>
        </w:rPr>
        <w:t xml:space="preserve">др </w:t>
      </w:r>
      <w:r w:rsidR="0059530C">
        <w:rPr>
          <w:sz w:val="24"/>
          <w:szCs w:val="24"/>
          <w:lang w:val="sr-Cyrl-RS"/>
        </w:rPr>
        <w:t xml:space="preserve">Владимира Орлића, потпредседника Народне скупштине Републике </w:t>
      </w:r>
      <w:r w:rsidR="0059530C">
        <w:rPr>
          <w:sz w:val="24"/>
          <w:szCs w:val="24"/>
          <w:lang w:val="sr-Cyrl-RS"/>
        </w:rPr>
        <w:lastRenderedPageBreak/>
        <w:t xml:space="preserve">Србије потем </w:t>
      </w:r>
      <w:r w:rsidR="0059530C" w:rsidRPr="00C97CD4">
        <w:rPr>
          <w:i/>
          <w:sz w:val="24"/>
          <w:szCs w:val="24"/>
          <w:lang w:val="sr-Latn-RS"/>
        </w:rPr>
        <w:t>zoom</w:t>
      </w:r>
      <w:r w:rsidR="0059530C">
        <w:rPr>
          <w:sz w:val="24"/>
          <w:szCs w:val="24"/>
          <w:lang w:val="sr-Latn-RS"/>
        </w:rPr>
        <w:t>-</w:t>
      </w:r>
      <w:r w:rsidR="0059530C" w:rsidRPr="00C97CD4">
        <w:rPr>
          <w:i/>
          <w:sz w:val="24"/>
          <w:szCs w:val="24"/>
          <w:lang w:val="sr-Latn-RS"/>
        </w:rPr>
        <w:t>a</w:t>
      </w:r>
      <w:r w:rsidR="00C97CD4">
        <w:rPr>
          <w:sz w:val="24"/>
          <w:szCs w:val="24"/>
          <w:lang w:val="sr-Cyrl-RS"/>
        </w:rPr>
        <w:t xml:space="preserve">, при чему је </w:t>
      </w:r>
      <w:r w:rsidR="0059530C">
        <w:rPr>
          <w:sz w:val="24"/>
          <w:szCs w:val="24"/>
          <w:lang w:val="sr-Cyrl-RS"/>
        </w:rPr>
        <w:t xml:space="preserve">посебно нагласио чињеницу да је </w:t>
      </w:r>
      <w:r w:rsidR="00C97CD4">
        <w:rPr>
          <w:sz w:val="24"/>
          <w:szCs w:val="24"/>
          <w:lang w:val="sr-Cyrl-RS"/>
        </w:rPr>
        <w:t xml:space="preserve">др </w:t>
      </w:r>
      <w:r w:rsidR="0059530C">
        <w:rPr>
          <w:sz w:val="24"/>
          <w:szCs w:val="24"/>
          <w:lang w:val="sr-Cyrl-RS"/>
        </w:rPr>
        <w:t>Владимир Орлић</w:t>
      </w:r>
      <w:r w:rsidR="00C97CD4">
        <w:rPr>
          <w:sz w:val="24"/>
          <w:szCs w:val="24"/>
          <w:lang w:val="sr-Cyrl-RS"/>
        </w:rPr>
        <w:t>,</w:t>
      </w:r>
      <w:r w:rsidR="0059530C">
        <w:rPr>
          <w:sz w:val="24"/>
          <w:szCs w:val="24"/>
          <w:lang w:val="sr-Cyrl-RS"/>
        </w:rPr>
        <w:t xml:space="preserve"> </w:t>
      </w:r>
      <w:r w:rsidR="00C97CD4">
        <w:rPr>
          <w:sz w:val="24"/>
          <w:szCs w:val="24"/>
          <w:lang w:val="sr-Cyrl-RS"/>
        </w:rPr>
        <w:t xml:space="preserve">на самом </w:t>
      </w:r>
      <w:r w:rsidR="0059530C">
        <w:rPr>
          <w:sz w:val="24"/>
          <w:szCs w:val="24"/>
          <w:lang w:val="sr-Cyrl-RS"/>
        </w:rPr>
        <w:t>почетку новог мандата</w:t>
      </w:r>
      <w:r w:rsidR="00C97CD4">
        <w:rPr>
          <w:sz w:val="24"/>
          <w:szCs w:val="24"/>
          <w:lang w:val="sr-Cyrl-RS"/>
        </w:rPr>
        <w:t>,</w:t>
      </w:r>
      <w:r w:rsidR="0059530C">
        <w:rPr>
          <w:sz w:val="24"/>
          <w:szCs w:val="24"/>
          <w:lang w:val="sr-Cyrl-RS"/>
        </w:rPr>
        <w:t xml:space="preserve"> имао пуно разумевање за важност дигитализације друштв</w:t>
      </w:r>
      <w:r w:rsidR="00C97CD4">
        <w:rPr>
          <w:sz w:val="24"/>
          <w:szCs w:val="24"/>
          <w:lang w:val="sr-Cyrl-RS"/>
        </w:rPr>
        <w:t>а</w:t>
      </w:r>
      <w:r w:rsidR="0059530C">
        <w:rPr>
          <w:sz w:val="24"/>
          <w:szCs w:val="24"/>
          <w:lang w:val="sr-Cyrl-RS"/>
        </w:rPr>
        <w:t xml:space="preserve"> и да је је био велика подршка при осни</w:t>
      </w:r>
      <w:r w:rsidR="00C97CD4">
        <w:rPr>
          <w:sz w:val="24"/>
          <w:szCs w:val="24"/>
          <w:lang w:val="sr-Cyrl-RS"/>
        </w:rPr>
        <w:t>в</w:t>
      </w:r>
      <w:r w:rsidR="0059530C">
        <w:rPr>
          <w:sz w:val="24"/>
          <w:szCs w:val="24"/>
          <w:lang w:val="sr-Cyrl-RS"/>
        </w:rPr>
        <w:t>ању Пододбора за информатичко друштво и дигитализацију.</w:t>
      </w:r>
    </w:p>
    <w:p w:rsidR="007F400A" w:rsidRPr="00C73EB6" w:rsidRDefault="007F400A" w:rsidP="001343B0">
      <w:pPr>
        <w:tabs>
          <w:tab w:val="clear" w:pos="1440"/>
          <w:tab w:val="left" w:pos="851"/>
        </w:tabs>
        <w:rPr>
          <w:sz w:val="24"/>
          <w:szCs w:val="24"/>
          <w:lang w:val="sr-Cyrl-RS"/>
        </w:rPr>
      </w:pPr>
    </w:p>
    <w:p w:rsidR="0059530C" w:rsidRPr="00C73EB6" w:rsidRDefault="002C20D6" w:rsidP="001343B0">
      <w:pPr>
        <w:tabs>
          <w:tab w:val="clear" w:pos="1440"/>
          <w:tab w:val="left" w:pos="851"/>
        </w:tabs>
        <w:rPr>
          <w:sz w:val="24"/>
          <w:szCs w:val="24"/>
          <w:lang w:val="sr-Cyrl-RS"/>
        </w:rPr>
      </w:pPr>
      <w:r>
        <w:rPr>
          <w:sz w:val="24"/>
          <w:szCs w:val="24"/>
          <w:lang w:val="sr-Cyrl-RS"/>
        </w:rPr>
        <w:tab/>
      </w:r>
      <w:r>
        <w:rPr>
          <w:sz w:val="24"/>
          <w:szCs w:val="24"/>
          <w:lang w:val="sr-Cyrl-RS"/>
        </w:rPr>
        <w:tab/>
      </w:r>
      <w:r w:rsidR="0059530C">
        <w:rPr>
          <w:sz w:val="24"/>
          <w:szCs w:val="24"/>
          <w:lang w:val="sr-Cyrl-RS"/>
        </w:rPr>
        <w:t>Потпредседник Народне скупштине др Владимир Орлић је у свом обраћању поздравио све присутне и истакао да је за Србију питање економског развоја</w:t>
      </w:r>
      <w:r w:rsidR="009559FB">
        <w:rPr>
          <w:sz w:val="24"/>
          <w:szCs w:val="24"/>
          <w:lang w:val="sr-Cyrl-RS"/>
        </w:rPr>
        <w:t xml:space="preserve"> веома важно питање, па се из тог разлога и тема овог јавног слушања издваја као веома битна, јер дигитализација омогућава и помаже већој и успешнијој слици нашег друтва. Ово јавно слушање показује колико је важно повезивање различитих сегмената друштва</w:t>
      </w:r>
      <w:r>
        <w:rPr>
          <w:sz w:val="24"/>
          <w:szCs w:val="24"/>
          <w:lang w:val="sr-Cyrl-RS"/>
        </w:rPr>
        <w:t>,</w:t>
      </w:r>
      <w:r w:rsidR="009559FB">
        <w:rPr>
          <w:sz w:val="24"/>
          <w:szCs w:val="24"/>
          <w:lang w:val="sr-Cyrl-RS"/>
        </w:rPr>
        <w:t xml:space="preserve"> и дигитализација у привреди се може посматрати из различитих углова: из угла бржег и успешнијег пословања, комуникације, креирања нових услуга као што су складиштење и чување података, ст</w:t>
      </w:r>
      <w:r>
        <w:rPr>
          <w:sz w:val="24"/>
          <w:szCs w:val="24"/>
          <w:lang w:val="sr-Cyrl-RS"/>
        </w:rPr>
        <w:t>в</w:t>
      </w:r>
      <w:r w:rsidR="009559FB">
        <w:rPr>
          <w:sz w:val="24"/>
          <w:szCs w:val="24"/>
          <w:lang w:val="sr-Cyrl-RS"/>
        </w:rPr>
        <w:t xml:space="preserve">арање бољих предуслова за пословање </w:t>
      </w:r>
      <w:r>
        <w:rPr>
          <w:sz w:val="24"/>
          <w:szCs w:val="24"/>
          <w:lang w:val="sr-Cyrl-RS"/>
        </w:rPr>
        <w:t xml:space="preserve">као што је отвореност података и </w:t>
      </w:r>
      <w:r w:rsidR="009559FB">
        <w:rPr>
          <w:sz w:val="24"/>
          <w:szCs w:val="24"/>
          <w:lang w:val="sr-Cyrl-RS"/>
        </w:rPr>
        <w:t>побољшање сектора информационих технологија.</w:t>
      </w:r>
      <w:r w:rsidR="00555B03">
        <w:rPr>
          <w:sz w:val="24"/>
          <w:szCs w:val="24"/>
          <w:lang w:val="sr-Cyrl-RS"/>
        </w:rPr>
        <w:t xml:space="preserve"> У овом, последњем сегменту, Народна скупштина има важну улугу, </w:t>
      </w:r>
      <w:r>
        <w:rPr>
          <w:sz w:val="24"/>
          <w:szCs w:val="24"/>
          <w:lang w:val="sr-Cyrl-RS"/>
        </w:rPr>
        <w:t>а у оквиру ове институције,</w:t>
      </w:r>
      <w:r w:rsidR="00555B03">
        <w:rPr>
          <w:sz w:val="24"/>
          <w:szCs w:val="24"/>
          <w:lang w:val="sr-Cyrl-RS"/>
        </w:rPr>
        <w:t xml:space="preserve"> носећу улогу имају Одбор за образовање, науку и технолошки развој и Пододбор за информатичко друштво и дигитализацију.</w:t>
      </w:r>
    </w:p>
    <w:p w:rsidR="007F400A" w:rsidRPr="00C73EB6" w:rsidRDefault="007F400A" w:rsidP="001343B0">
      <w:pPr>
        <w:tabs>
          <w:tab w:val="clear" w:pos="1440"/>
          <w:tab w:val="left" w:pos="851"/>
        </w:tabs>
        <w:rPr>
          <w:sz w:val="24"/>
          <w:szCs w:val="24"/>
          <w:lang w:val="sr-Cyrl-RS"/>
        </w:rPr>
      </w:pPr>
    </w:p>
    <w:p w:rsidR="00555B03" w:rsidRDefault="002C20D6" w:rsidP="001343B0">
      <w:pPr>
        <w:tabs>
          <w:tab w:val="clear" w:pos="1440"/>
          <w:tab w:val="left" w:pos="851"/>
        </w:tabs>
        <w:rPr>
          <w:sz w:val="24"/>
          <w:szCs w:val="24"/>
          <w:lang w:val="sr-Latn-RS"/>
        </w:rPr>
      </w:pPr>
      <w:r>
        <w:rPr>
          <w:sz w:val="24"/>
          <w:szCs w:val="24"/>
          <w:lang w:val="sr-Cyrl-RS"/>
        </w:rPr>
        <w:tab/>
      </w:r>
      <w:r>
        <w:rPr>
          <w:sz w:val="24"/>
          <w:szCs w:val="24"/>
          <w:lang w:val="sr-Cyrl-RS"/>
        </w:rPr>
        <w:tab/>
      </w:r>
      <w:r w:rsidR="00555B03">
        <w:rPr>
          <w:sz w:val="24"/>
          <w:szCs w:val="24"/>
          <w:lang w:val="sr-Cyrl-RS"/>
        </w:rPr>
        <w:t>След</w:t>
      </w:r>
      <w:r>
        <w:rPr>
          <w:sz w:val="24"/>
          <w:szCs w:val="24"/>
          <w:lang w:val="sr-Cyrl-RS"/>
        </w:rPr>
        <w:t>е</w:t>
      </w:r>
      <w:r w:rsidR="00555B03">
        <w:rPr>
          <w:sz w:val="24"/>
          <w:szCs w:val="24"/>
          <w:lang w:val="sr-Cyrl-RS"/>
        </w:rPr>
        <w:t xml:space="preserve">ћа се скупу обратила Марина </w:t>
      </w:r>
      <w:r>
        <w:rPr>
          <w:sz w:val="24"/>
          <w:szCs w:val="24"/>
          <w:lang w:val="sr-Cyrl-RS"/>
        </w:rPr>
        <w:t>Ра</w:t>
      </w:r>
      <w:r w:rsidR="00555B03">
        <w:rPr>
          <w:sz w:val="24"/>
          <w:szCs w:val="24"/>
          <w:lang w:val="sr-Cyrl-RS"/>
        </w:rPr>
        <w:t>гуш, председница Пододбора</w:t>
      </w:r>
      <w:r>
        <w:rPr>
          <w:sz w:val="24"/>
          <w:szCs w:val="24"/>
          <w:lang w:val="sr-Cyrl-RS"/>
        </w:rPr>
        <w:t>,</w:t>
      </w:r>
      <w:r w:rsidR="00555B03">
        <w:rPr>
          <w:sz w:val="24"/>
          <w:szCs w:val="24"/>
          <w:lang w:val="sr-Cyrl-RS"/>
        </w:rPr>
        <w:t xml:space="preserve"> истакавши да су </w:t>
      </w:r>
      <w:r>
        <w:rPr>
          <w:sz w:val="24"/>
          <w:szCs w:val="24"/>
          <w:lang w:val="sr-Cyrl-RS"/>
        </w:rPr>
        <w:t xml:space="preserve">др </w:t>
      </w:r>
      <w:r w:rsidR="00555B03">
        <w:rPr>
          <w:sz w:val="24"/>
          <w:szCs w:val="24"/>
          <w:lang w:val="sr-Cyrl-RS"/>
        </w:rPr>
        <w:t>Владимир Орлић и академик Муамер Зукорлић веома скромни и да минимализују своју улогу у раду овог Пододбора. Кроз претходна јавна слушања су показани резултати који су препознати не само код нас, у нашој земљи, већ и у свету, а реч је поступку вакцинације. Тема овог јавног слушања је веома важна и изазовна, јер је у јеку Четврта индустријска револуција и у току је  трансформација државе, друштва и јавне управе. Ова чињеница ће променити из корена живот сваког појединца, а зове се вештачка интелигенција. Следеће јавно слушање ће бит</w:t>
      </w:r>
      <w:r>
        <w:rPr>
          <w:sz w:val="24"/>
          <w:szCs w:val="24"/>
          <w:lang w:val="sr-Cyrl-RS"/>
        </w:rPr>
        <w:t>и</w:t>
      </w:r>
      <w:r w:rsidR="00555B03">
        <w:rPr>
          <w:sz w:val="24"/>
          <w:szCs w:val="24"/>
          <w:lang w:val="sr-Cyrl-RS"/>
        </w:rPr>
        <w:t xml:space="preserve"> одржано у Новом Саду, у Институту за вештачку интелигенцију, а наредно у Нишу, у Науч</w:t>
      </w:r>
      <w:r>
        <w:rPr>
          <w:sz w:val="24"/>
          <w:szCs w:val="24"/>
          <w:lang w:val="sr-Cyrl-RS"/>
        </w:rPr>
        <w:t>но технолошком парку, а за крај</w:t>
      </w:r>
      <w:r w:rsidR="00555B03">
        <w:rPr>
          <w:sz w:val="24"/>
          <w:szCs w:val="24"/>
          <w:lang w:val="sr-Cyrl-RS"/>
        </w:rPr>
        <w:t xml:space="preserve"> је остављен Нови Пазар</w:t>
      </w:r>
      <w:r>
        <w:rPr>
          <w:sz w:val="24"/>
          <w:szCs w:val="24"/>
          <w:lang w:val="sr-Cyrl-RS"/>
        </w:rPr>
        <w:t>,</w:t>
      </w:r>
      <w:r w:rsidR="00555B03">
        <w:rPr>
          <w:sz w:val="24"/>
          <w:szCs w:val="24"/>
          <w:lang w:val="sr-Cyrl-RS"/>
        </w:rPr>
        <w:t xml:space="preserve"> са темом која ће се тицати људских права у ери дигитализације. То јавно слушањ</w:t>
      </w:r>
      <w:r>
        <w:rPr>
          <w:sz w:val="24"/>
          <w:szCs w:val="24"/>
          <w:lang w:val="sr-Cyrl-RS"/>
        </w:rPr>
        <w:t>е</w:t>
      </w:r>
      <w:r w:rsidR="00555B03">
        <w:rPr>
          <w:sz w:val="24"/>
          <w:szCs w:val="24"/>
          <w:lang w:val="sr-Cyrl-RS"/>
        </w:rPr>
        <w:t xml:space="preserve"> ће обележити крај серије јавних слушања</w:t>
      </w:r>
      <w:r>
        <w:rPr>
          <w:sz w:val="24"/>
          <w:szCs w:val="24"/>
          <w:lang w:val="sr-Cyrl-RS"/>
        </w:rPr>
        <w:t>,</w:t>
      </w:r>
      <w:r w:rsidR="00555B03">
        <w:rPr>
          <w:sz w:val="24"/>
          <w:szCs w:val="24"/>
          <w:lang w:val="sr-Cyrl-RS"/>
        </w:rPr>
        <w:t xml:space="preserve"> и биће посвећено онтолошким и егзистенцијалним проблемима човека у друштву у ери дигитализације. Марина Рагуш је затим најавила </w:t>
      </w:r>
      <w:r>
        <w:rPr>
          <w:sz w:val="24"/>
          <w:szCs w:val="24"/>
          <w:lang w:val="sr-Cyrl-RS"/>
        </w:rPr>
        <w:t xml:space="preserve">обраћање </w:t>
      </w:r>
      <w:r w:rsidR="00555B03">
        <w:rPr>
          <w:sz w:val="24"/>
          <w:szCs w:val="24"/>
          <w:lang w:val="sr-Cyrl-RS"/>
        </w:rPr>
        <w:t xml:space="preserve">Михајла Јовановића, директора Канцеларије за информационе технологије и електронску управу, који ће се укључити </w:t>
      </w:r>
      <w:r w:rsidR="00555B03" w:rsidRPr="002C20D6">
        <w:rPr>
          <w:i/>
          <w:sz w:val="24"/>
          <w:szCs w:val="24"/>
          <w:lang w:val="sr-Latn-RS"/>
        </w:rPr>
        <w:t>on line</w:t>
      </w:r>
      <w:r w:rsidR="00555B03">
        <w:rPr>
          <w:sz w:val="24"/>
          <w:szCs w:val="24"/>
          <w:lang w:val="sr-Latn-RS"/>
        </w:rPr>
        <w:t>.</w:t>
      </w:r>
    </w:p>
    <w:p w:rsidR="007F400A" w:rsidRDefault="007F400A" w:rsidP="001343B0">
      <w:pPr>
        <w:tabs>
          <w:tab w:val="clear" w:pos="1440"/>
          <w:tab w:val="left" w:pos="851"/>
        </w:tabs>
        <w:rPr>
          <w:sz w:val="24"/>
          <w:szCs w:val="24"/>
          <w:lang w:val="sr-Cyrl-RS"/>
        </w:rPr>
      </w:pPr>
    </w:p>
    <w:p w:rsidR="00555B03" w:rsidRDefault="002C20D6" w:rsidP="001343B0">
      <w:pPr>
        <w:tabs>
          <w:tab w:val="clear" w:pos="1440"/>
          <w:tab w:val="left" w:pos="851"/>
        </w:tabs>
        <w:rPr>
          <w:sz w:val="24"/>
          <w:szCs w:val="24"/>
          <w:lang w:val="sr-Cyrl-RS"/>
        </w:rPr>
      </w:pPr>
      <w:r>
        <w:rPr>
          <w:sz w:val="24"/>
          <w:szCs w:val="24"/>
          <w:lang w:val="sr-Cyrl-RS"/>
        </w:rPr>
        <w:tab/>
      </w:r>
      <w:r>
        <w:rPr>
          <w:sz w:val="24"/>
          <w:szCs w:val="24"/>
          <w:lang w:val="sr-Cyrl-RS"/>
        </w:rPr>
        <w:tab/>
      </w:r>
      <w:r w:rsidR="00555B03">
        <w:rPr>
          <w:sz w:val="24"/>
          <w:szCs w:val="24"/>
          <w:lang w:val="sr-Cyrl-RS"/>
        </w:rPr>
        <w:t xml:space="preserve">Михајло </w:t>
      </w:r>
      <w:r w:rsidR="00A02CD9">
        <w:rPr>
          <w:sz w:val="24"/>
          <w:szCs w:val="24"/>
          <w:lang w:val="sr-Cyrl-RS"/>
        </w:rPr>
        <w:t>Јовановић</w:t>
      </w:r>
      <w:r w:rsidR="00555B03">
        <w:rPr>
          <w:sz w:val="24"/>
          <w:szCs w:val="24"/>
          <w:lang w:val="sr-Cyrl-RS"/>
        </w:rPr>
        <w:t xml:space="preserve"> је</w:t>
      </w:r>
      <w:r w:rsidR="00A02CD9">
        <w:rPr>
          <w:sz w:val="24"/>
          <w:szCs w:val="24"/>
          <w:lang w:val="sr-Cyrl-RS"/>
        </w:rPr>
        <w:t xml:space="preserve"> изразио велико задовољство што има могућност да користи предност дигитализације и на тај начин се прикључи јавном слушању, јер је онемогућен да њему и лично присуствује</w:t>
      </w:r>
      <w:r>
        <w:rPr>
          <w:sz w:val="24"/>
          <w:szCs w:val="24"/>
          <w:lang w:val="sr-Cyrl-RS"/>
        </w:rPr>
        <w:t>,</w:t>
      </w:r>
      <w:r w:rsidR="00A02CD9">
        <w:rPr>
          <w:sz w:val="24"/>
          <w:szCs w:val="24"/>
          <w:lang w:val="sr-Cyrl-RS"/>
        </w:rPr>
        <w:t xml:space="preserve"> услед неодожних обавез</w:t>
      </w:r>
      <w:r>
        <w:rPr>
          <w:sz w:val="24"/>
          <w:szCs w:val="24"/>
          <w:lang w:val="sr-Cyrl-RS"/>
        </w:rPr>
        <w:t>а</w:t>
      </w:r>
      <w:r w:rsidR="00A02CD9">
        <w:rPr>
          <w:sz w:val="24"/>
          <w:szCs w:val="24"/>
          <w:lang w:val="sr-Cyrl-RS"/>
        </w:rPr>
        <w:t xml:space="preserve"> која има у Београду. Он је подсетио да у Србији има четири научно технолошка парка: у Београду, Новом Саду, Чачку и Нишу. Истакао је како ови паркови представљају места где се подстиче иновативност, памет и даје се могућност младим стручњацима да користе услове да своје знање, </w:t>
      </w:r>
      <w:r>
        <w:rPr>
          <w:sz w:val="24"/>
          <w:szCs w:val="24"/>
          <w:lang w:val="sr-Cyrl-RS"/>
        </w:rPr>
        <w:t>п</w:t>
      </w:r>
      <w:r w:rsidR="00A02CD9">
        <w:rPr>
          <w:sz w:val="24"/>
          <w:szCs w:val="24"/>
          <w:lang w:val="sr-Cyrl-RS"/>
        </w:rPr>
        <w:t>амет и иновативност преточе у неки конкретан производ. Истакао је да велики инвеститори увек свој први корак предузи</w:t>
      </w:r>
      <w:r>
        <w:rPr>
          <w:sz w:val="24"/>
          <w:szCs w:val="24"/>
          <w:lang w:val="sr-Cyrl-RS"/>
        </w:rPr>
        <w:t>м</w:t>
      </w:r>
      <w:r w:rsidR="00A02CD9">
        <w:rPr>
          <w:sz w:val="24"/>
          <w:szCs w:val="24"/>
          <w:lang w:val="sr-Cyrl-RS"/>
        </w:rPr>
        <w:t xml:space="preserve">ају обилажењем технолошких паркова, те се у тој чињеници огледа значај ових паркова. Ово обаћање је искористио и да најави неколико новина које ће Влада Републике Србије </w:t>
      </w:r>
      <w:r>
        <w:rPr>
          <w:sz w:val="24"/>
          <w:szCs w:val="24"/>
          <w:lang w:val="sr-Cyrl-RS"/>
        </w:rPr>
        <w:t>увести, те ће на тај начин</w:t>
      </w:r>
      <w:r w:rsidR="00A02CD9">
        <w:rPr>
          <w:sz w:val="24"/>
          <w:szCs w:val="24"/>
          <w:lang w:val="sr-Cyrl-RS"/>
        </w:rPr>
        <w:t xml:space="preserve"> да потспеши дигиализацију и </w:t>
      </w:r>
      <w:r>
        <w:rPr>
          <w:sz w:val="24"/>
          <w:szCs w:val="24"/>
          <w:lang w:val="sr-Cyrl-RS"/>
        </w:rPr>
        <w:t>створи неопходну</w:t>
      </w:r>
      <w:r w:rsidR="00A02CD9">
        <w:rPr>
          <w:sz w:val="24"/>
          <w:szCs w:val="24"/>
          <w:lang w:val="sr-Cyrl-RS"/>
        </w:rPr>
        <w:t xml:space="preserve"> копчу са привредом. Та копча су научно технолошки паркови.</w:t>
      </w:r>
    </w:p>
    <w:p w:rsidR="00A02CD9" w:rsidRPr="00C73EB6" w:rsidRDefault="002C20D6" w:rsidP="001343B0">
      <w:pPr>
        <w:tabs>
          <w:tab w:val="clear" w:pos="1440"/>
          <w:tab w:val="left" w:pos="851"/>
        </w:tabs>
        <w:rPr>
          <w:sz w:val="24"/>
          <w:szCs w:val="24"/>
          <w:lang w:val="sr-Cyrl-RS"/>
        </w:rPr>
      </w:pPr>
      <w:r>
        <w:rPr>
          <w:sz w:val="24"/>
          <w:szCs w:val="24"/>
          <w:lang w:val="sr-Cyrl-RS"/>
        </w:rPr>
        <w:lastRenderedPageBreak/>
        <w:tab/>
      </w:r>
      <w:r>
        <w:rPr>
          <w:sz w:val="24"/>
          <w:szCs w:val="24"/>
          <w:lang w:val="sr-Cyrl-RS"/>
        </w:rPr>
        <w:tab/>
      </w:r>
      <w:r w:rsidR="00A02CD9">
        <w:rPr>
          <w:sz w:val="24"/>
          <w:szCs w:val="24"/>
          <w:lang w:val="sr-Cyrl-RS"/>
        </w:rPr>
        <w:t>Канцеларија за ИТ Владе ће у току октобра или новембра месеца ове године набавити и инсталирати „Супе</w:t>
      </w:r>
      <w:r w:rsidR="008256B6">
        <w:rPr>
          <w:sz w:val="24"/>
          <w:szCs w:val="24"/>
          <w:lang w:val="sr-Cyrl-RS"/>
        </w:rPr>
        <w:t>р</w:t>
      </w:r>
      <w:r w:rsidR="00A02CD9">
        <w:rPr>
          <w:sz w:val="24"/>
          <w:szCs w:val="24"/>
          <w:lang w:val="sr-Cyrl-RS"/>
        </w:rPr>
        <w:t xml:space="preserve"> компјутер“ у државном Дата центру у Крагујевцу. Капацитети тог компјутера ће бити понуђени и свим научно технолошким парковима и  очекивања</w:t>
      </w:r>
      <w:r w:rsidR="008256B6">
        <w:rPr>
          <w:sz w:val="24"/>
          <w:szCs w:val="24"/>
          <w:lang w:val="sr-Cyrl-RS"/>
        </w:rPr>
        <w:t xml:space="preserve"> су</w:t>
      </w:r>
      <w:r w:rsidR="00A02CD9">
        <w:rPr>
          <w:sz w:val="24"/>
          <w:szCs w:val="24"/>
          <w:lang w:val="sr-Cyrl-RS"/>
        </w:rPr>
        <w:t>, да се у току новембра потпишу и споразуми са сва четити парка. Ова чињеница у пракси значи да ће сви стар</w:t>
      </w:r>
      <w:r w:rsidR="008256B6">
        <w:rPr>
          <w:sz w:val="24"/>
          <w:szCs w:val="24"/>
          <w:lang w:val="sr-Cyrl-RS"/>
        </w:rPr>
        <w:t>т-</w:t>
      </w:r>
      <w:r w:rsidR="00A02CD9">
        <w:rPr>
          <w:sz w:val="24"/>
          <w:szCs w:val="24"/>
          <w:lang w:val="sr-Cyrl-RS"/>
        </w:rPr>
        <w:t>апови и сви запослени у научно технолошким парковима имати бесплатан приступ овом компјутеру, те ће моћи да користе капацитет за даљи развој и обраду података. То је веома битно свима који се б</w:t>
      </w:r>
      <w:r w:rsidR="008256B6">
        <w:rPr>
          <w:sz w:val="24"/>
          <w:szCs w:val="24"/>
          <w:lang w:val="sr-Cyrl-RS"/>
        </w:rPr>
        <w:t xml:space="preserve">аве информационим технологијама, а </w:t>
      </w:r>
      <w:r w:rsidR="00A02CD9">
        <w:rPr>
          <w:sz w:val="24"/>
          <w:szCs w:val="24"/>
          <w:lang w:val="sr-Cyrl-RS"/>
        </w:rPr>
        <w:t xml:space="preserve">помоћ </w:t>
      </w:r>
      <w:r w:rsidR="008256B6">
        <w:rPr>
          <w:sz w:val="24"/>
          <w:szCs w:val="24"/>
          <w:lang w:val="sr-Cyrl-RS"/>
        </w:rPr>
        <w:t>се огледа у чињеници</w:t>
      </w:r>
      <w:r w:rsidR="00A02CD9">
        <w:rPr>
          <w:sz w:val="24"/>
          <w:szCs w:val="24"/>
          <w:lang w:val="sr-Cyrl-RS"/>
        </w:rPr>
        <w:t xml:space="preserve"> да </w:t>
      </w:r>
      <w:r w:rsidR="008256B6">
        <w:rPr>
          <w:sz w:val="24"/>
          <w:szCs w:val="24"/>
          <w:lang w:val="sr-Cyrl-RS"/>
        </w:rPr>
        <w:t>корисници ових услуга</w:t>
      </w:r>
      <w:r w:rsidR="00A02CD9">
        <w:rPr>
          <w:sz w:val="24"/>
          <w:szCs w:val="24"/>
          <w:lang w:val="sr-Cyrl-RS"/>
        </w:rPr>
        <w:t xml:space="preserve"> неће имати буквално никакав до</w:t>
      </w:r>
      <w:r w:rsidR="008256B6">
        <w:rPr>
          <w:sz w:val="24"/>
          <w:szCs w:val="24"/>
          <w:lang w:val="sr-Cyrl-RS"/>
        </w:rPr>
        <w:t>д</w:t>
      </w:r>
      <w:r w:rsidR="00A02CD9">
        <w:rPr>
          <w:sz w:val="24"/>
          <w:szCs w:val="24"/>
          <w:lang w:val="sr-Cyrl-RS"/>
        </w:rPr>
        <w:t>атни трошак</w:t>
      </w:r>
      <w:r w:rsidR="007C2534">
        <w:rPr>
          <w:sz w:val="24"/>
          <w:szCs w:val="24"/>
          <w:lang w:val="sr-Cyrl-RS"/>
        </w:rPr>
        <w:t xml:space="preserve"> за приступ тако великом дигиталном ресурсу. На следећем јавном слушању ће можда бити могуће презентовање детаља коришћења овог „Супер компјутера“, што ће вероватно и подспешити интересовање за научно технолошке паркове, уз велику подршку господину Зукорлићу за отварање научно технолошког</w:t>
      </w:r>
      <w:r w:rsidR="008256B6">
        <w:rPr>
          <w:sz w:val="24"/>
          <w:szCs w:val="24"/>
          <w:lang w:val="sr-Cyrl-RS"/>
        </w:rPr>
        <w:t xml:space="preserve"> парка</w:t>
      </w:r>
      <w:r w:rsidR="007C2534">
        <w:rPr>
          <w:sz w:val="24"/>
          <w:szCs w:val="24"/>
          <w:lang w:val="sr-Cyrl-RS"/>
        </w:rPr>
        <w:t xml:space="preserve"> у Новом Пазару, али и у Крушевцу, као и у осталим градовима у Србији.</w:t>
      </w:r>
    </w:p>
    <w:p w:rsidR="007F400A" w:rsidRPr="00C73EB6" w:rsidRDefault="007F400A" w:rsidP="001343B0">
      <w:pPr>
        <w:tabs>
          <w:tab w:val="clear" w:pos="1440"/>
          <w:tab w:val="left" w:pos="851"/>
        </w:tabs>
        <w:rPr>
          <w:sz w:val="24"/>
          <w:szCs w:val="24"/>
          <w:lang w:val="sr-Cyrl-RS"/>
        </w:rPr>
      </w:pPr>
    </w:p>
    <w:p w:rsidR="007C2534" w:rsidRPr="00C73EB6" w:rsidRDefault="00C00F6C" w:rsidP="001343B0">
      <w:pPr>
        <w:tabs>
          <w:tab w:val="clear" w:pos="1440"/>
          <w:tab w:val="left" w:pos="851"/>
        </w:tabs>
        <w:rPr>
          <w:sz w:val="24"/>
          <w:szCs w:val="24"/>
          <w:lang w:val="sr-Cyrl-RS"/>
        </w:rPr>
      </w:pPr>
      <w:r>
        <w:rPr>
          <w:sz w:val="24"/>
          <w:szCs w:val="24"/>
          <w:lang w:val="sr-Cyrl-RS"/>
        </w:rPr>
        <w:tab/>
      </w:r>
      <w:r>
        <w:rPr>
          <w:sz w:val="24"/>
          <w:szCs w:val="24"/>
          <w:lang w:val="sr-Cyrl-RS"/>
        </w:rPr>
        <w:tab/>
      </w:r>
      <w:r w:rsidR="007C2534">
        <w:rPr>
          <w:sz w:val="24"/>
          <w:szCs w:val="24"/>
          <w:lang w:val="sr-Cyrl-RS"/>
        </w:rPr>
        <w:t>Држава је, да би олакшала пословање привредним сбјектима, укинула печат, што је убрзало и отварање и пословање привредних субјеката. Дигитализација државе је веома битна, јер од тога све креће. Убрзање дигитализације се спроводи преко: увођења квалификованог електронског сертификата у клауду, што представља техничко ИТ решење за потписивање електронског документа посредством мобилног телефона. Све услуге Е</w:t>
      </w:r>
      <w:r>
        <w:rPr>
          <w:sz w:val="24"/>
          <w:szCs w:val="24"/>
          <w:lang w:val="sr-Cyrl-RS"/>
        </w:rPr>
        <w:t>-</w:t>
      </w:r>
      <w:r w:rsidR="007C2534">
        <w:rPr>
          <w:sz w:val="24"/>
          <w:szCs w:val="24"/>
          <w:lang w:val="sr-Cyrl-RS"/>
        </w:rPr>
        <w:t>управе ће посредством мобилног телефона, у наредном периоду бити доступне како грађанима, тако и привреди. Канцеларија за ИТ управу ће Уредб</w:t>
      </w:r>
      <w:r>
        <w:rPr>
          <w:sz w:val="24"/>
          <w:szCs w:val="24"/>
          <w:lang w:val="sr-Cyrl-RS"/>
        </w:rPr>
        <w:t>ом</w:t>
      </w:r>
      <w:r w:rsidR="007C2534">
        <w:rPr>
          <w:sz w:val="24"/>
          <w:szCs w:val="24"/>
          <w:lang w:val="sr-Cyrl-RS"/>
        </w:rPr>
        <w:t xml:space="preserve"> Владе бити серификована за пружаоца ове услуге. Следећи корак ка убрзаној дигитализацији је Увођ</w:t>
      </w:r>
      <w:r>
        <w:rPr>
          <w:sz w:val="24"/>
          <w:szCs w:val="24"/>
          <w:lang w:val="sr-Cyrl-RS"/>
        </w:rPr>
        <w:t>е</w:t>
      </w:r>
      <w:r w:rsidR="007C2534">
        <w:rPr>
          <w:sz w:val="24"/>
          <w:szCs w:val="24"/>
          <w:lang w:val="sr-Cyrl-RS"/>
        </w:rPr>
        <w:t xml:space="preserve">ње електронске писарнице, где би од 1. </w:t>
      </w:r>
      <w:r>
        <w:rPr>
          <w:sz w:val="24"/>
          <w:szCs w:val="24"/>
          <w:lang w:val="sr-Cyrl-RS"/>
        </w:rPr>
        <w:t>ј</w:t>
      </w:r>
      <w:r w:rsidR="007C2534">
        <w:rPr>
          <w:sz w:val="24"/>
          <w:szCs w:val="24"/>
          <w:lang w:val="sr-Cyrl-RS"/>
        </w:rPr>
        <w:t xml:space="preserve">ануара </w:t>
      </w:r>
      <w:r>
        <w:rPr>
          <w:sz w:val="24"/>
          <w:szCs w:val="24"/>
          <w:lang w:val="sr-Cyrl-RS"/>
        </w:rPr>
        <w:t>наредне</w:t>
      </w:r>
      <w:r w:rsidR="007C2534">
        <w:rPr>
          <w:sz w:val="24"/>
          <w:szCs w:val="24"/>
          <w:lang w:val="sr-Cyrl-RS"/>
        </w:rPr>
        <w:t xml:space="preserve"> године</w:t>
      </w:r>
      <w:r>
        <w:rPr>
          <w:sz w:val="24"/>
          <w:szCs w:val="24"/>
          <w:lang w:val="sr-Cyrl-RS"/>
        </w:rPr>
        <w:t>,</w:t>
      </w:r>
      <w:r w:rsidR="00BB3CB1">
        <w:rPr>
          <w:sz w:val="24"/>
          <w:szCs w:val="24"/>
          <w:lang w:val="sr-Cyrl-RS"/>
        </w:rPr>
        <w:t xml:space="preserve"> све локалне самоуправе и сви државни органи требали да пређу на електронску писарницу. То практично значи да ће проток документације у јавој управи бити потпуно дигитализован и моћи ће да се прати статус поднетих представку у реалном времену.</w:t>
      </w:r>
    </w:p>
    <w:p w:rsidR="007F400A" w:rsidRPr="00C73EB6" w:rsidRDefault="007F400A" w:rsidP="001343B0">
      <w:pPr>
        <w:tabs>
          <w:tab w:val="clear" w:pos="1440"/>
          <w:tab w:val="left" w:pos="851"/>
        </w:tabs>
        <w:rPr>
          <w:sz w:val="24"/>
          <w:szCs w:val="24"/>
          <w:lang w:val="sr-Cyrl-RS"/>
        </w:rPr>
      </w:pPr>
    </w:p>
    <w:p w:rsidR="009316CC" w:rsidRDefault="00C00F6C" w:rsidP="001343B0">
      <w:pPr>
        <w:tabs>
          <w:tab w:val="clear" w:pos="1440"/>
          <w:tab w:val="left" w:pos="851"/>
        </w:tabs>
        <w:rPr>
          <w:sz w:val="24"/>
          <w:szCs w:val="24"/>
          <w:lang w:val="sr-Cyrl-RS"/>
        </w:rPr>
      </w:pPr>
      <w:r>
        <w:rPr>
          <w:sz w:val="24"/>
          <w:szCs w:val="24"/>
          <w:lang w:val="sr-Cyrl-RS"/>
        </w:rPr>
        <w:tab/>
      </w:r>
      <w:r>
        <w:rPr>
          <w:sz w:val="24"/>
          <w:szCs w:val="24"/>
          <w:lang w:val="sr-Cyrl-RS"/>
        </w:rPr>
        <w:tab/>
      </w:r>
      <w:r w:rsidR="00BB3CB1">
        <w:rPr>
          <w:sz w:val="24"/>
          <w:szCs w:val="24"/>
          <w:lang w:val="sr-Cyrl-RS"/>
        </w:rPr>
        <w:t xml:space="preserve">Заменик градоначелника Чачка, Владан Милић се посебно захвалио народним посланицима из Чачка на иницијативи да се јавно слушање одржи у просторијама Научно технолошког парка у Чачку, који је уз Факултет техничких наука и </w:t>
      </w:r>
      <w:r w:rsidR="00F00E30">
        <w:rPr>
          <w:sz w:val="24"/>
          <w:szCs w:val="24"/>
          <w:lang w:val="sr-Cyrl-RS"/>
        </w:rPr>
        <w:t xml:space="preserve">подршку </w:t>
      </w:r>
      <w:r w:rsidR="00BB3CB1">
        <w:rPr>
          <w:sz w:val="24"/>
          <w:szCs w:val="24"/>
          <w:lang w:val="sr-Cyrl-RS"/>
        </w:rPr>
        <w:t>Средњ</w:t>
      </w:r>
      <w:r>
        <w:rPr>
          <w:sz w:val="24"/>
          <w:szCs w:val="24"/>
          <w:lang w:val="sr-Cyrl-RS"/>
        </w:rPr>
        <w:t>е</w:t>
      </w:r>
      <w:r w:rsidR="00BB3CB1">
        <w:rPr>
          <w:sz w:val="24"/>
          <w:szCs w:val="24"/>
          <w:lang w:val="sr-Cyrl-RS"/>
        </w:rPr>
        <w:t xml:space="preserve"> техничк</w:t>
      </w:r>
      <w:r>
        <w:rPr>
          <w:sz w:val="24"/>
          <w:szCs w:val="24"/>
          <w:lang w:val="sr-Cyrl-RS"/>
        </w:rPr>
        <w:t>е</w:t>
      </w:r>
      <w:r w:rsidR="00BB3CB1">
        <w:rPr>
          <w:sz w:val="24"/>
          <w:szCs w:val="24"/>
          <w:lang w:val="sr-Cyrl-RS"/>
        </w:rPr>
        <w:t xml:space="preserve"> школ</w:t>
      </w:r>
      <w:r>
        <w:rPr>
          <w:sz w:val="24"/>
          <w:szCs w:val="24"/>
          <w:lang w:val="sr-Cyrl-RS"/>
        </w:rPr>
        <w:t>е</w:t>
      </w:r>
      <w:r w:rsidR="00F00E30">
        <w:rPr>
          <w:sz w:val="24"/>
          <w:szCs w:val="24"/>
          <w:lang w:val="sr-Cyrl-RS"/>
        </w:rPr>
        <w:t>,</w:t>
      </w:r>
      <w:r w:rsidR="00BB3CB1">
        <w:rPr>
          <w:sz w:val="24"/>
          <w:szCs w:val="24"/>
          <w:lang w:val="sr-Cyrl-RS"/>
        </w:rPr>
        <w:t xml:space="preserve"> носилац дигитализације у Чачку и њене имплементације у привреди. Управа града Чачка ће овакве активности подржавати и у будућности.</w:t>
      </w:r>
    </w:p>
    <w:p w:rsidR="00785838" w:rsidRDefault="00785838" w:rsidP="001343B0">
      <w:pPr>
        <w:tabs>
          <w:tab w:val="clear" w:pos="1440"/>
          <w:tab w:val="left" w:pos="851"/>
        </w:tabs>
        <w:rPr>
          <w:sz w:val="24"/>
          <w:szCs w:val="24"/>
          <w:lang w:val="sr-Cyrl-RS"/>
        </w:rPr>
      </w:pPr>
    </w:p>
    <w:p w:rsidR="00785838" w:rsidRPr="00C73EB6" w:rsidRDefault="00F00E30" w:rsidP="001343B0">
      <w:pPr>
        <w:tabs>
          <w:tab w:val="clear" w:pos="1440"/>
          <w:tab w:val="left" w:pos="851"/>
        </w:tabs>
        <w:rPr>
          <w:sz w:val="24"/>
          <w:szCs w:val="24"/>
          <w:lang w:val="sr-Cyrl-RS"/>
        </w:rPr>
      </w:pPr>
      <w:r>
        <w:rPr>
          <w:sz w:val="24"/>
          <w:szCs w:val="24"/>
          <w:lang w:val="sr-Cyrl-RS"/>
        </w:rPr>
        <w:tab/>
      </w:r>
      <w:r>
        <w:rPr>
          <w:sz w:val="24"/>
          <w:szCs w:val="24"/>
          <w:lang w:val="sr-Cyrl-RS"/>
        </w:rPr>
        <w:tab/>
      </w:r>
      <w:r w:rsidR="00785838">
        <w:rPr>
          <w:sz w:val="24"/>
          <w:szCs w:val="24"/>
          <w:lang w:val="sr-Cyrl-RS"/>
        </w:rPr>
        <w:t>Након уводног дела, јавно слушање је настављено делом којим је предвиђено представљање активности Државног дата центра у Крагујевцу и Научно-технолошког парка у Чачку.</w:t>
      </w:r>
    </w:p>
    <w:p w:rsidR="007F400A" w:rsidRPr="00C73EB6" w:rsidRDefault="007F400A" w:rsidP="001343B0">
      <w:pPr>
        <w:tabs>
          <w:tab w:val="clear" w:pos="1440"/>
          <w:tab w:val="left" w:pos="851"/>
        </w:tabs>
        <w:rPr>
          <w:sz w:val="24"/>
          <w:szCs w:val="24"/>
          <w:lang w:val="sr-Cyrl-RS"/>
        </w:rPr>
      </w:pPr>
    </w:p>
    <w:p w:rsidR="00785838" w:rsidRPr="00C73EB6" w:rsidRDefault="00F00E30" w:rsidP="001343B0">
      <w:pPr>
        <w:tabs>
          <w:tab w:val="clear" w:pos="1440"/>
          <w:tab w:val="left" w:pos="851"/>
        </w:tabs>
        <w:rPr>
          <w:sz w:val="24"/>
          <w:szCs w:val="24"/>
          <w:lang w:val="sr-Cyrl-RS"/>
        </w:rPr>
      </w:pPr>
      <w:r>
        <w:rPr>
          <w:sz w:val="24"/>
          <w:szCs w:val="24"/>
          <w:lang w:val="sr-Cyrl-RS"/>
        </w:rPr>
        <w:tab/>
      </w:r>
      <w:r>
        <w:rPr>
          <w:sz w:val="24"/>
          <w:szCs w:val="24"/>
          <w:lang w:val="sr-Cyrl-RS"/>
        </w:rPr>
        <w:tab/>
      </w:r>
      <w:r w:rsidR="00785838">
        <w:rPr>
          <w:sz w:val="24"/>
          <w:szCs w:val="24"/>
          <w:lang w:val="sr-Cyrl-RS"/>
        </w:rPr>
        <w:t>Славиша Антић, помоћник директора Канцеларије за информационе технологије и електронску управу је подсетио да је Канцеларија стицајем околности дошла до већег изражаја услед пандемије, те је на тај начин и стекла већи публицитет у претходној години, иако Канцеларија постоји и ради већ четири године. За то време су запослени у канцеларији стекли ис</w:t>
      </w:r>
      <w:r>
        <w:rPr>
          <w:sz w:val="24"/>
          <w:szCs w:val="24"/>
          <w:lang w:val="sr-Cyrl-RS"/>
        </w:rPr>
        <w:t>кус</w:t>
      </w:r>
      <w:r w:rsidR="00785838">
        <w:rPr>
          <w:sz w:val="24"/>
          <w:szCs w:val="24"/>
          <w:lang w:val="sr-Cyrl-RS"/>
        </w:rPr>
        <w:t>тва како у раду са самим законодавним телом, тако и у раду са другим органима у оквиру државне управе, привредом и са</w:t>
      </w:r>
      <w:r>
        <w:rPr>
          <w:sz w:val="24"/>
          <w:szCs w:val="24"/>
          <w:lang w:val="sr-Cyrl-RS"/>
        </w:rPr>
        <w:t>м</w:t>
      </w:r>
      <w:r w:rsidR="00785838">
        <w:rPr>
          <w:sz w:val="24"/>
          <w:szCs w:val="24"/>
          <w:lang w:val="sr-Cyrl-RS"/>
        </w:rPr>
        <w:t xml:space="preserve">им грађанима. Канцеларија се бави и пружањем услуга јединицама локалне самоуправе, државној управи, привреди и грађанима. Од услуга које Канцеларија нуди се издвајају: Портал </w:t>
      </w:r>
      <w:r w:rsidR="00785838">
        <w:rPr>
          <w:sz w:val="24"/>
          <w:szCs w:val="24"/>
          <w:lang w:val="sr-Cyrl-RS"/>
        </w:rPr>
        <w:lastRenderedPageBreak/>
        <w:t xml:space="preserve">електронске управе, у чијем оквиру се налазе сервиси: е-ЗУП, </w:t>
      </w:r>
      <w:r>
        <w:rPr>
          <w:sz w:val="24"/>
          <w:szCs w:val="24"/>
          <w:lang w:val="sr-Cyrl-RS"/>
        </w:rPr>
        <w:t>Б</w:t>
      </w:r>
      <w:r w:rsidR="00785838">
        <w:rPr>
          <w:sz w:val="24"/>
          <w:szCs w:val="24"/>
          <w:lang w:val="sr-Cyrl-RS"/>
        </w:rPr>
        <w:t xml:space="preserve">ебо добро дошла на свет, </w:t>
      </w:r>
      <w:r>
        <w:rPr>
          <w:sz w:val="24"/>
          <w:szCs w:val="24"/>
          <w:lang w:val="sr-Cyrl-RS"/>
        </w:rPr>
        <w:t xml:space="preserve">врши се </w:t>
      </w:r>
      <w:r w:rsidR="00785838">
        <w:rPr>
          <w:sz w:val="24"/>
          <w:szCs w:val="24"/>
          <w:lang w:val="sr-Cyrl-RS"/>
        </w:rPr>
        <w:t xml:space="preserve">пријава деце за претшколске установе, </w:t>
      </w:r>
      <w:r>
        <w:rPr>
          <w:sz w:val="24"/>
          <w:szCs w:val="24"/>
          <w:lang w:val="sr-Cyrl-RS"/>
        </w:rPr>
        <w:t>Е</w:t>
      </w:r>
      <w:r w:rsidR="00785838">
        <w:rPr>
          <w:sz w:val="24"/>
          <w:szCs w:val="24"/>
          <w:lang w:val="sr-Cyrl-RS"/>
        </w:rPr>
        <w:t>-странац који је заједнички пројек</w:t>
      </w:r>
      <w:r>
        <w:rPr>
          <w:sz w:val="24"/>
          <w:szCs w:val="24"/>
          <w:lang w:val="sr-Cyrl-RS"/>
        </w:rPr>
        <w:t>а</w:t>
      </w:r>
      <w:r w:rsidR="00785838">
        <w:rPr>
          <w:sz w:val="24"/>
          <w:szCs w:val="24"/>
          <w:lang w:val="sr-Cyrl-RS"/>
        </w:rPr>
        <w:t>т за Западни Балкан</w:t>
      </w:r>
      <w:r>
        <w:rPr>
          <w:sz w:val="24"/>
          <w:szCs w:val="24"/>
          <w:lang w:val="sr-Cyrl-RS"/>
        </w:rPr>
        <w:t>,</w:t>
      </w:r>
      <w:r w:rsidR="00785838">
        <w:rPr>
          <w:sz w:val="24"/>
          <w:szCs w:val="24"/>
          <w:lang w:val="sr-Cyrl-RS"/>
        </w:rPr>
        <w:t xml:space="preserve"> у коме учествују још и Република </w:t>
      </w:r>
      <w:r>
        <w:rPr>
          <w:sz w:val="24"/>
          <w:szCs w:val="24"/>
          <w:lang w:val="sr-Cyrl-RS"/>
        </w:rPr>
        <w:t>С</w:t>
      </w:r>
      <w:r w:rsidR="00785838">
        <w:rPr>
          <w:sz w:val="24"/>
          <w:szCs w:val="24"/>
          <w:lang w:val="sr-Cyrl-RS"/>
        </w:rPr>
        <w:t>еверна Македонија и Албанија; зати</w:t>
      </w:r>
      <w:r>
        <w:rPr>
          <w:sz w:val="24"/>
          <w:szCs w:val="24"/>
          <w:lang w:val="sr-Cyrl-RS"/>
        </w:rPr>
        <w:t>м</w:t>
      </w:r>
      <w:r w:rsidR="00785838">
        <w:rPr>
          <w:sz w:val="24"/>
          <w:szCs w:val="24"/>
          <w:lang w:val="sr-Cyrl-RS"/>
        </w:rPr>
        <w:t xml:space="preserve"> Пореска администрација у оквиру које се интегришу локалне пореске администрације у један интегрисани систем</w:t>
      </w:r>
      <w:r w:rsidR="001E7E68">
        <w:rPr>
          <w:sz w:val="24"/>
          <w:szCs w:val="24"/>
          <w:lang w:val="sr-Cyrl-RS"/>
        </w:rPr>
        <w:t xml:space="preserve">. Наиме, у </w:t>
      </w:r>
      <w:r>
        <w:rPr>
          <w:sz w:val="24"/>
          <w:szCs w:val="24"/>
          <w:lang w:val="sr-Cyrl-RS"/>
        </w:rPr>
        <w:t>о</w:t>
      </w:r>
      <w:r w:rsidR="001E7E68">
        <w:rPr>
          <w:sz w:val="24"/>
          <w:szCs w:val="24"/>
          <w:lang w:val="sr-Cyrl-RS"/>
        </w:rPr>
        <w:t>квиру овог система је направљено интегрално софтверско решење</w:t>
      </w:r>
      <w:r>
        <w:rPr>
          <w:sz w:val="24"/>
          <w:szCs w:val="24"/>
          <w:lang w:val="sr-Cyrl-RS"/>
        </w:rPr>
        <w:t>,</w:t>
      </w:r>
      <w:r w:rsidR="001E7E68">
        <w:rPr>
          <w:sz w:val="24"/>
          <w:szCs w:val="24"/>
          <w:lang w:val="sr-Cyrl-RS"/>
        </w:rPr>
        <w:t xml:space="preserve"> у коме су 150 ликалних самоуправа повезане и буквално, једним кликом можете доћи до података о непокретностма које одређено лице поседује. </w:t>
      </w:r>
    </w:p>
    <w:p w:rsidR="007F400A" w:rsidRPr="00C73EB6" w:rsidRDefault="007F400A" w:rsidP="001343B0">
      <w:pPr>
        <w:tabs>
          <w:tab w:val="clear" w:pos="1440"/>
          <w:tab w:val="left" w:pos="851"/>
        </w:tabs>
        <w:rPr>
          <w:sz w:val="24"/>
          <w:szCs w:val="24"/>
          <w:lang w:val="sr-Cyrl-RS"/>
        </w:rPr>
      </w:pPr>
    </w:p>
    <w:p w:rsidR="001E7E68" w:rsidRPr="00C73EB6" w:rsidRDefault="00F00E30" w:rsidP="001343B0">
      <w:pPr>
        <w:tabs>
          <w:tab w:val="clear" w:pos="1440"/>
          <w:tab w:val="left" w:pos="851"/>
        </w:tabs>
        <w:rPr>
          <w:sz w:val="24"/>
          <w:szCs w:val="24"/>
          <w:lang w:val="sr-Cyrl-RS"/>
        </w:rPr>
      </w:pPr>
      <w:r>
        <w:rPr>
          <w:sz w:val="24"/>
          <w:szCs w:val="24"/>
          <w:lang w:val="sr-Cyrl-RS"/>
        </w:rPr>
        <w:tab/>
      </w:r>
      <w:r>
        <w:rPr>
          <w:sz w:val="24"/>
          <w:szCs w:val="24"/>
          <w:lang w:val="sr-Cyrl-RS"/>
        </w:rPr>
        <w:tab/>
      </w:r>
      <w:r w:rsidR="001E7E68">
        <w:rPr>
          <w:sz w:val="24"/>
          <w:szCs w:val="24"/>
          <w:lang w:val="sr-Cyrl-RS"/>
        </w:rPr>
        <w:t>Привреди се изаш</w:t>
      </w:r>
      <w:r>
        <w:rPr>
          <w:sz w:val="24"/>
          <w:szCs w:val="24"/>
          <w:lang w:val="sr-Cyrl-RS"/>
        </w:rPr>
        <w:t>л</w:t>
      </w:r>
      <w:r w:rsidR="001E7E68">
        <w:rPr>
          <w:sz w:val="24"/>
          <w:szCs w:val="24"/>
          <w:lang w:val="sr-Cyrl-RS"/>
        </w:rPr>
        <w:t>о у сусрет олакшавање</w:t>
      </w:r>
      <w:r>
        <w:rPr>
          <w:sz w:val="24"/>
          <w:szCs w:val="24"/>
          <w:lang w:val="sr-Cyrl-RS"/>
        </w:rPr>
        <w:t>м</w:t>
      </w:r>
      <w:r w:rsidR="001E7E68">
        <w:rPr>
          <w:sz w:val="24"/>
          <w:szCs w:val="24"/>
          <w:lang w:val="sr-Cyrl-RS"/>
        </w:rPr>
        <w:t xml:space="preserve"> рада</w:t>
      </w:r>
      <w:r>
        <w:rPr>
          <w:sz w:val="24"/>
          <w:szCs w:val="24"/>
          <w:lang w:val="sr-Cyrl-RS"/>
        </w:rPr>
        <w:t xml:space="preserve"> на следеће начине</w:t>
      </w:r>
      <w:r w:rsidR="001E7E68">
        <w:rPr>
          <w:sz w:val="24"/>
          <w:szCs w:val="24"/>
          <w:lang w:val="sr-Cyrl-RS"/>
        </w:rPr>
        <w:t xml:space="preserve">: увођењем </w:t>
      </w:r>
      <w:r>
        <w:rPr>
          <w:sz w:val="24"/>
          <w:szCs w:val="24"/>
          <w:lang w:val="sr-Cyrl-RS"/>
        </w:rPr>
        <w:t>Е</w:t>
      </w:r>
      <w:r w:rsidR="001E7E68">
        <w:rPr>
          <w:sz w:val="24"/>
          <w:szCs w:val="24"/>
          <w:lang w:val="sr-Cyrl-RS"/>
        </w:rPr>
        <w:t>-печата и осталим сервисима које Дата центар нуди. У даљем обраћању је представљен краћи филм који је дочарао капацитете и сам ток изградње Државног дата центра у Крагујевцу.</w:t>
      </w:r>
    </w:p>
    <w:p w:rsidR="007F400A" w:rsidRPr="00C73EB6" w:rsidRDefault="007F400A" w:rsidP="001343B0">
      <w:pPr>
        <w:tabs>
          <w:tab w:val="clear" w:pos="1440"/>
          <w:tab w:val="left" w:pos="851"/>
        </w:tabs>
        <w:rPr>
          <w:sz w:val="24"/>
          <w:szCs w:val="24"/>
          <w:lang w:val="sr-Cyrl-RS"/>
        </w:rPr>
      </w:pPr>
    </w:p>
    <w:p w:rsidR="001E7E68" w:rsidRPr="00C73EB6" w:rsidRDefault="00F00E30" w:rsidP="001343B0">
      <w:pPr>
        <w:tabs>
          <w:tab w:val="clear" w:pos="1440"/>
          <w:tab w:val="left" w:pos="851"/>
        </w:tabs>
        <w:rPr>
          <w:sz w:val="24"/>
          <w:szCs w:val="24"/>
          <w:lang w:val="sr-Cyrl-RS"/>
        </w:rPr>
      </w:pPr>
      <w:r>
        <w:rPr>
          <w:sz w:val="24"/>
          <w:szCs w:val="24"/>
          <w:lang w:val="sr-Cyrl-RS"/>
        </w:rPr>
        <w:tab/>
      </w:r>
      <w:r>
        <w:rPr>
          <w:sz w:val="24"/>
          <w:szCs w:val="24"/>
          <w:lang w:val="sr-Cyrl-RS"/>
        </w:rPr>
        <w:tab/>
      </w:r>
      <w:r w:rsidR="001E7E68">
        <w:rPr>
          <w:sz w:val="24"/>
          <w:szCs w:val="24"/>
          <w:lang w:val="sr-Cyrl-RS"/>
        </w:rPr>
        <w:t>Мирко Пешић, в.д. директора Научно-технолошког парка у Чачку је истакао да је тема привреде једна од кључних тема, јер се у оквиру Научно</w:t>
      </w:r>
      <w:r>
        <w:rPr>
          <w:sz w:val="24"/>
          <w:szCs w:val="24"/>
          <w:lang w:val="sr-Cyrl-RS"/>
        </w:rPr>
        <w:t>-</w:t>
      </w:r>
      <w:r w:rsidR="001E7E68">
        <w:rPr>
          <w:sz w:val="24"/>
          <w:szCs w:val="24"/>
          <w:lang w:val="sr-Cyrl-RS"/>
        </w:rPr>
        <w:t>технолошког парка и производног дела који парк поседује</w:t>
      </w:r>
      <w:r>
        <w:rPr>
          <w:sz w:val="24"/>
          <w:szCs w:val="24"/>
          <w:lang w:val="sr-Cyrl-RS"/>
        </w:rPr>
        <w:t>,</w:t>
      </w:r>
      <w:r w:rsidR="001E7E68">
        <w:rPr>
          <w:sz w:val="24"/>
          <w:szCs w:val="24"/>
          <w:lang w:val="sr-Cyrl-RS"/>
        </w:rPr>
        <w:t xml:space="preserve"> налазе и одређене ИТ компаније које се развијају, али и друге </w:t>
      </w:r>
      <w:r>
        <w:rPr>
          <w:sz w:val="24"/>
          <w:szCs w:val="24"/>
          <w:lang w:val="sr-Cyrl-RS"/>
        </w:rPr>
        <w:t xml:space="preserve">компаније из </w:t>
      </w:r>
      <w:r w:rsidR="001E7E68">
        <w:rPr>
          <w:sz w:val="24"/>
          <w:szCs w:val="24"/>
          <w:lang w:val="sr-Cyrl-RS"/>
        </w:rPr>
        <w:t>области које захтевају развој и подстицаје да би дошле до производних резултата. Научно</w:t>
      </w:r>
      <w:r>
        <w:rPr>
          <w:sz w:val="24"/>
          <w:szCs w:val="24"/>
          <w:lang w:val="sr-Cyrl-RS"/>
        </w:rPr>
        <w:t>-</w:t>
      </w:r>
      <w:r w:rsidR="001E7E68">
        <w:rPr>
          <w:sz w:val="24"/>
          <w:szCs w:val="24"/>
          <w:lang w:val="sr-Cyrl-RS"/>
        </w:rPr>
        <w:t>технолошки парк у Чачку је веома важан за цео Моравички округ и добар део Западне Србије, јер се у Чачку налазе два факултета и неколико средњих школа техничког</w:t>
      </w:r>
      <w:r>
        <w:rPr>
          <w:sz w:val="24"/>
          <w:szCs w:val="24"/>
          <w:lang w:val="sr-Cyrl-RS"/>
        </w:rPr>
        <w:t xml:space="preserve"> </w:t>
      </w:r>
      <w:r w:rsidR="001E7E68">
        <w:rPr>
          <w:sz w:val="24"/>
          <w:szCs w:val="24"/>
          <w:lang w:val="sr-Cyrl-RS"/>
        </w:rPr>
        <w:t>усмерења</w:t>
      </w:r>
      <w:r>
        <w:rPr>
          <w:sz w:val="24"/>
          <w:szCs w:val="24"/>
          <w:lang w:val="sr-Cyrl-RS"/>
        </w:rPr>
        <w:t>,</w:t>
      </w:r>
      <w:r w:rsidR="001E7E68">
        <w:rPr>
          <w:sz w:val="24"/>
          <w:szCs w:val="24"/>
          <w:lang w:val="sr-Cyrl-RS"/>
        </w:rPr>
        <w:t xml:space="preserve"> које похађају деца из целе регије, а привреда </w:t>
      </w:r>
      <w:r>
        <w:rPr>
          <w:sz w:val="24"/>
          <w:szCs w:val="24"/>
          <w:lang w:val="sr-Cyrl-RS"/>
        </w:rPr>
        <w:t>Ч</w:t>
      </w:r>
      <w:r w:rsidR="001E7E68">
        <w:rPr>
          <w:sz w:val="24"/>
          <w:szCs w:val="24"/>
          <w:lang w:val="sr-Cyrl-RS"/>
        </w:rPr>
        <w:t>ачка је ода</w:t>
      </w:r>
      <w:r>
        <w:rPr>
          <w:sz w:val="24"/>
          <w:szCs w:val="24"/>
          <w:lang w:val="sr-Cyrl-RS"/>
        </w:rPr>
        <w:t>в</w:t>
      </w:r>
      <w:r w:rsidR="001E7E68">
        <w:rPr>
          <w:sz w:val="24"/>
          <w:szCs w:val="24"/>
          <w:lang w:val="sr-Cyrl-RS"/>
        </w:rPr>
        <w:t>но позната као увек спемна да прихвати промене и иновације. Научно технолошки парк омогућава сарадњу привреде, науке и истраживања, развој нових идеја и примену инованитивних решења. Даљ</w:t>
      </w:r>
      <w:r>
        <w:rPr>
          <w:sz w:val="24"/>
          <w:szCs w:val="24"/>
          <w:lang w:val="sr-Cyrl-RS"/>
        </w:rPr>
        <w:t>е</w:t>
      </w:r>
      <w:r w:rsidR="001E7E68">
        <w:rPr>
          <w:sz w:val="24"/>
          <w:szCs w:val="24"/>
          <w:lang w:val="sr-Cyrl-RS"/>
        </w:rPr>
        <w:t>, парк пружа инфраструктуру, научну и техничку подршку старт</w:t>
      </w:r>
      <w:r>
        <w:rPr>
          <w:sz w:val="24"/>
          <w:szCs w:val="24"/>
          <w:lang w:val="sr-Cyrl-RS"/>
        </w:rPr>
        <w:t>-</w:t>
      </w:r>
      <w:r w:rsidR="001E7E68">
        <w:rPr>
          <w:sz w:val="24"/>
          <w:szCs w:val="24"/>
          <w:lang w:val="sr-Cyrl-RS"/>
        </w:rPr>
        <w:t>ап и технолошко развојним компанијама и старт</w:t>
      </w:r>
      <w:r>
        <w:rPr>
          <w:sz w:val="24"/>
          <w:szCs w:val="24"/>
          <w:lang w:val="sr-Cyrl-RS"/>
        </w:rPr>
        <w:t>-</w:t>
      </w:r>
      <w:r w:rsidR="001E7E68">
        <w:rPr>
          <w:sz w:val="24"/>
          <w:szCs w:val="24"/>
          <w:lang w:val="sr-Cyrl-RS"/>
        </w:rPr>
        <w:t>ап тимовима, те на тај начин подстиче флексибилност, континуирано учење, предузимљивост и мотивацију.</w:t>
      </w:r>
    </w:p>
    <w:p w:rsidR="007F400A" w:rsidRPr="00C73EB6" w:rsidRDefault="007F400A" w:rsidP="001343B0">
      <w:pPr>
        <w:tabs>
          <w:tab w:val="clear" w:pos="1440"/>
          <w:tab w:val="left" w:pos="851"/>
        </w:tabs>
        <w:rPr>
          <w:sz w:val="24"/>
          <w:szCs w:val="24"/>
          <w:lang w:val="sr-Cyrl-RS"/>
        </w:rPr>
      </w:pPr>
    </w:p>
    <w:p w:rsidR="009243D2" w:rsidRPr="00C73EB6" w:rsidRDefault="00F00E30" w:rsidP="001343B0">
      <w:pPr>
        <w:tabs>
          <w:tab w:val="clear" w:pos="1440"/>
          <w:tab w:val="left" w:pos="851"/>
        </w:tabs>
        <w:rPr>
          <w:sz w:val="24"/>
          <w:szCs w:val="24"/>
          <w:lang w:val="sr-Cyrl-RS"/>
        </w:rPr>
      </w:pPr>
      <w:r>
        <w:rPr>
          <w:sz w:val="24"/>
          <w:szCs w:val="24"/>
          <w:lang w:val="sr-Cyrl-RS"/>
        </w:rPr>
        <w:tab/>
      </w:r>
      <w:r>
        <w:rPr>
          <w:sz w:val="24"/>
          <w:szCs w:val="24"/>
          <w:lang w:val="sr-Cyrl-RS"/>
        </w:rPr>
        <w:tab/>
      </w:r>
      <w:r w:rsidR="009243D2">
        <w:rPr>
          <w:sz w:val="24"/>
          <w:szCs w:val="24"/>
          <w:lang w:val="sr-Cyrl-RS"/>
        </w:rPr>
        <w:t xml:space="preserve">На самом почетку, </w:t>
      </w:r>
      <w:r>
        <w:rPr>
          <w:sz w:val="24"/>
          <w:szCs w:val="24"/>
          <w:lang w:val="sr-Cyrl-RS"/>
        </w:rPr>
        <w:t xml:space="preserve">Научно-технолошки </w:t>
      </w:r>
      <w:r w:rsidR="009243D2">
        <w:rPr>
          <w:sz w:val="24"/>
          <w:szCs w:val="24"/>
          <w:lang w:val="sr-Cyrl-RS"/>
        </w:rPr>
        <w:t xml:space="preserve">парк је имао на располагању око 600 квадратних </w:t>
      </w:r>
      <w:r>
        <w:rPr>
          <w:sz w:val="24"/>
          <w:szCs w:val="24"/>
          <w:lang w:val="sr-Cyrl-RS"/>
        </w:rPr>
        <w:t>м</w:t>
      </w:r>
      <w:r w:rsidR="009243D2">
        <w:rPr>
          <w:sz w:val="24"/>
          <w:szCs w:val="24"/>
          <w:lang w:val="sr-Cyrl-RS"/>
        </w:rPr>
        <w:t>етара простора, а сада је опремљен простор укупне површине око 5.730 метара квадратних. Оснивачи с</w:t>
      </w:r>
      <w:r>
        <w:rPr>
          <w:sz w:val="24"/>
          <w:szCs w:val="24"/>
          <w:lang w:val="sr-Cyrl-RS"/>
        </w:rPr>
        <w:t>у</w:t>
      </w:r>
      <w:r w:rsidR="009243D2">
        <w:rPr>
          <w:sz w:val="24"/>
          <w:szCs w:val="24"/>
          <w:lang w:val="sr-Cyrl-RS"/>
        </w:rPr>
        <w:t xml:space="preserve"> Влада Републике Србије, Институт за воћарство из Чачка, Пословно удружење Градац и Унија приватних предузећа и предузетника из Чачка. Постигнути резултати су: 35 чланица, 15 стрт</w:t>
      </w:r>
      <w:r>
        <w:rPr>
          <w:sz w:val="24"/>
          <w:szCs w:val="24"/>
          <w:lang w:val="sr-Cyrl-RS"/>
        </w:rPr>
        <w:t>-</w:t>
      </w:r>
      <w:r w:rsidR="009243D2">
        <w:rPr>
          <w:sz w:val="24"/>
          <w:szCs w:val="24"/>
          <w:lang w:val="sr-Cyrl-RS"/>
        </w:rPr>
        <w:t xml:space="preserve">ап тимова, 20 виртуелних чланица и одржано је преко 450 догађаја у самом </w:t>
      </w:r>
      <w:r>
        <w:rPr>
          <w:sz w:val="24"/>
          <w:szCs w:val="24"/>
          <w:lang w:val="sr-Cyrl-RS"/>
        </w:rPr>
        <w:t xml:space="preserve">Научно-технолошком </w:t>
      </w:r>
      <w:r w:rsidR="009243D2">
        <w:rPr>
          <w:sz w:val="24"/>
          <w:szCs w:val="24"/>
          <w:lang w:val="sr-Cyrl-RS"/>
        </w:rPr>
        <w:t>парку</w:t>
      </w:r>
      <w:r>
        <w:rPr>
          <w:sz w:val="24"/>
          <w:szCs w:val="24"/>
          <w:lang w:val="sr-Cyrl-RS"/>
        </w:rPr>
        <w:t>,</w:t>
      </w:r>
      <w:r w:rsidR="009243D2">
        <w:rPr>
          <w:sz w:val="24"/>
          <w:szCs w:val="24"/>
          <w:lang w:val="sr-Cyrl-RS"/>
        </w:rPr>
        <w:t xml:space="preserve"> или су били везани за рад Научно</w:t>
      </w:r>
      <w:r>
        <w:rPr>
          <w:sz w:val="24"/>
          <w:szCs w:val="24"/>
          <w:lang w:val="sr-Cyrl-RS"/>
        </w:rPr>
        <w:t>-</w:t>
      </w:r>
      <w:r w:rsidR="009243D2">
        <w:rPr>
          <w:sz w:val="24"/>
          <w:szCs w:val="24"/>
          <w:lang w:val="sr-Cyrl-RS"/>
        </w:rPr>
        <w:t>технолошког парка. У призводном простору се налазе и ИТ компаније, као</w:t>
      </w:r>
      <w:r>
        <w:rPr>
          <w:sz w:val="24"/>
          <w:szCs w:val="24"/>
          <w:lang w:val="sr-Cyrl-RS"/>
        </w:rPr>
        <w:t xml:space="preserve"> </w:t>
      </w:r>
      <w:r w:rsidR="009243D2">
        <w:rPr>
          <w:sz w:val="24"/>
          <w:szCs w:val="24"/>
          <w:lang w:val="sr-Cyrl-RS"/>
        </w:rPr>
        <w:t xml:space="preserve">и оне компаније које </w:t>
      </w:r>
      <w:r>
        <w:rPr>
          <w:sz w:val="24"/>
          <w:szCs w:val="24"/>
          <w:lang w:val="sr-Cyrl-RS"/>
        </w:rPr>
        <w:t xml:space="preserve">тек </w:t>
      </w:r>
      <w:r w:rsidR="009243D2">
        <w:rPr>
          <w:sz w:val="24"/>
          <w:szCs w:val="24"/>
          <w:lang w:val="sr-Cyrl-RS"/>
        </w:rPr>
        <w:t>тр</w:t>
      </w:r>
      <w:r>
        <w:rPr>
          <w:sz w:val="24"/>
          <w:szCs w:val="24"/>
          <w:lang w:val="sr-Cyrl-RS"/>
        </w:rPr>
        <w:t>е</w:t>
      </w:r>
      <w:r w:rsidR="009243D2">
        <w:rPr>
          <w:sz w:val="24"/>
          <w:szCs w:val="24"/>
          <w:lang w:val="sr-Cyrl-RS"/>
        </w:rPr>
        <w:t>ба да развију и започну поизводну делатност.</w:t>
      </w:r>
    </w:p>
    <w:p w:rsidR="007F400A" w:rsidRPr="00C73EB6" w:rsidRDefault="007F400A" w:rsidP="001343B0">
      <w:pPr>
        <w:tabs>
          <w:tab w:val="clear" w:pos="1440"/>
          <w:tab w:val="left" w:pos="851"/>
        </w:tabs>
        <w:rPr>
          <w:sz w:val="24"/>
          <w:szCs w:val="24"/>
          <w:lang w:val="sr-Cyrl-RS"/>
        </w:rPr>
      </w:pPr>
    </w:p>
    <w:p w:rsidR="009243D2" w:rsidRPr="00C73EB6" w:rsidRDefault="00F00E30" w:rsidP="001343B0">
      <w:pPr>
        <w:tabs>
          <w:tab w:val="clear" w:pos="1440"/>
          <w:tab w:val="left" w:pos="851"/>
        </w:tabs>
        <w:rPr>
          <w:sz w:val="24"/>
          <w:szCs w:val="24"/>
          <w:lang w:val="sr-Cyrl-RS"/>
        </w:rPr>
      </w:pPr>
      <w:r>
        <w:rPr>
          <w:sz w:val="24"/>
          <w:szCs w:val="24"/>
          <w:lang w:val="sr-Cyrl-RS"/>
        </w:rPr>
        <w:tab/>
      </w:r>
      <w:r>
        <w:rPr>
          <w:sz w:val="24"/>
          <w:szCs w:val="24"/>
          <w:lang w:val="sr-Cyrl-RS"/>
        </w:rPr>
        <w:tab/>
      </w:r>
      <w:r w:rsidR="009243D2">
        <w:rPr>
          <w:sz w:val="24"/>
          <w:szCs w:val="24"/>
          <w:lang w:val="sr-Cyrl-RS"/>
        </w:rPr>
        <w:t>Научно</w:t>
      </w:r>
      <w:r>
        <w:rPr>
          <w:sz w:val="24"/>
          <w:szCs w:val="24"/>
          <w:lang w:val="sr-Cyrl-RS"/>
        </w:rPr>
        <w:t>-</w:t>
      </w:r>
      <w:r w:rsidR="009243D2">
        <w:rPr>
          <w:sz w:val="24"/>
          <w:szCs w:val="24"/>
          <w:lang w:val="sr-Cyrl-RS"/>
        </w:rPr>
        <w:t>технолошки парк је повезан са научно</w:t>
      </w:r>
      <w:r>
        <w:rPr>
          <w:sz w:val="24"/>
          <w:szCs w:val="24"/>
          <w:lang w:val="sr-Cyrl-RS"/>
        </w:rPr>
        <w:t>-</w:t>
      </w:r>
      <w:r w:rsidR="009243D2">
        <w:rPr>
          <w:sz w:val="24"/>
          <w:szCs w:val="24"/>
          <w:lang w:val="sr-Cyrl-RS"/>
        </w:rPr>
        <w:t xml:space="preserve">тенолошким центрима у региону и свету, као што су Иновациони центар Сколково из Москве, </w:t>
      </w:r>
      <w:r w:rsidR="009243D2">
        <w:rPr>
          <w:sz w:val="24"/>
          <w:szCs w:val="24"/>
          <w:lang w:val="sr-Latn-RS"/>
        </w:rPr>
        <w:t>Huawej</w:t>
      </w:r>
      <w:r w:rsidR="009243D2">
        <w:rPr>
          <w:sz w:val="24"/>
          <w:szCs w:val="24"/>
          <w:lang w:val="sr-Cyrl-RS"/>
        </w:rPr>
        <w:t xml:space="preserve"> компанија, центри из Љубљане, Мостара, Никшића. Тренутно је у реализацији и неколико пројеката, од којих су најважнији Технопарк Србија, али и целокупно јачање капацитета Научно</w:t>
      </w:r>
      <w:r w:rsidR="002217E1">
        <w:rPr>
          <w:sz w:val="24"/>
          <w:szCs w:val="24"/>
          <w:lang w:val="sr-Cyrl-RS"/>
        </w:rPr>
        <w:t>-</w:t>
      </w:r>
      <w:r w:rsidR="009243D2">
        <w:rPr>
          <w:sz w:val="24"/>
          <w:szCs w:val="24"/>
          <w:lang w:val="sr-Cyrl-RS"/>
        </w:rPr>
        <w:t>тенолошког парка.</w:t>
      </w:r>
    </w:p>
    <w:p w:rsidR="007F400A" w:rsidRPr="00C73EB6" w:rsidRDefault="007F400A" w:rsidP="001343B0">
      <w:pPr>
        <w:tabs>
          <w:tab w:val="clear" w:pos="1440"/>
          <w:tab w:val="left" w:pos="851"/>
        </w:tabs>
        <w:rPr>
          <w:sz w:val="24"/>
          <w:szCs w:val="24"/>
          <w:lang w:val="sr-Cyrl-RS"/>
        </w:rPr>
      </w:pPr>
    </w:p>
    <w:p w:rsidR="00683B9A" w:rsidRPr="00C73EB6" w:rsidRDefault="002217E1" w:rsidP="001343B0">
      <w:pPr>
        <w:tabs>
          <w:tab w:val="clear" w:pos="1440"/>
          <w:tab w:val="left" w:pos="851"/>
        </w:tabs>
        <w:rPr>
          <w:sz w:val="24"/>
          <w:szCs w:val="24"/>
          <w:lang w:val="sr-Cyrl-RS"/>
        </w:rPr>
      </w:pPr>
      <w:r>
        <w:rPr>
          <w:sz w:val="24"/>
          <w:szCs w:val="24"/>
          <w:lang w:val="sr-Cyrl-RS"/>
        </w:rPr>
        <w:tab/>
      </w:r>
      <w:r>
        <w:rPr>
          <w:sz w:val="24"/>
          <w:szCs w:val="24"/>
          <w:lang w:val="sr-Cyrl-RS"/>
        </w:rPr>
        <w:tab/>
      </w:r>
      <w:r w:rsidR="009243D2">
        <w:rPr>
          <w:sz w:val="24"/>
          <w:szCs w:val="24"/>
          <w:lang w:val="sr-Cyrl-RS"/>
        </w:rPr>
        <w:t xml:space="preserve">Неколико пројеката се извојило као нарочито успешно: ИТ преквалификација, која је уз сарадњу са Факултетом техничких наука из Чачка од 2018. </w:t>
      </w:r>
      <w:r>
        <w:rPr>
          <w:sz w:val="24"/>
          <w:szCs w:val="24"/>
          <w:lang w:val="sr-Cyrl-RS"/>
        </w:rPr>
        <w:t>г</w:t>
      </w:r>
      <w:r w:rsidR="009243D2">
        <w:rPr>
          <w:sz w:val="24"/>
          <w:szCs w:val="24"/>
          <w:lang w:val="sr-Cyrl-RS"/>
        </w:rPr>
        <w:t>одине, од када се реализује овај пројекат, обучила преко 200 полазника, а Научно</w:t>
      </w:r>
      <w:r>
        <w:rPr>
          <w:sz w:val="24"/>
          <w:szCs w:val="24"/>
          <w:lang w:val="sr-Cyrl-RS"/>
        </w:rPr>
        <w:t>-</w:t>
      </w:r>
      <w:r w:rsidR="009243D2">
        <w:rPr>
          <w:sz w:val="24"/>
          <w:szCs w:val="24"/>
          <w:lang w:val="sr-Cyrl-RS"/>
        </w:rPr>
        <w:t>технолошки парк пружа подршку у облику стручне праксе и старт</w:t>
      </w:r>
      <w:r>
        <w:rPr>
          <w:sz w:val="24"/>
          <w:szCs w:val="24"/>
          <w:lang w:val="sr-Cyrl-RS"/>
        </w:rPr>
        <w:t>-</w:t>
      </w:r>
      <w:r w:rsidR="009243D2">
        <w:rPr>
          <w:sz w:val="24"/>
          <w:szCs w:val="24"/>
          <w:lang w:val="sr-Cyrl-RS"/>
        </w:rPr>
        <w:t xml:space="preserve">апова, као и сарадњу са </w:t>
      </w:r>
      <w:r w:rsidR="009243D2">
        <w:rPr>
          <w:sz w:val="24"/>
          <w:szCs w:val="24"/>
          <w:lang w:val="sr-Cyrl-RS"/>
        </w:rPr>
        <w:lastRenderedPageBreak/>
        <w:t>ИТ заједницом.</w:t>
      </w:r>
      <w:r w:rsidR="00DE364C">
        <w:rPr>
          <w:sz w:val="24"/>
          <w:szCs w:val="24"/>
          <w:lang w:val="sr-Cyrl-RS"/>
        </w:rPr>
        <w:t xml:space="preserve"> Старт</w:t>
      </w:r>
      <w:r>
        <w:rPr>
          <w:sz w:val="24"/>
          <w:szCs w:val="24"/>
          <w:lang w:val="sr-Cyrl-RS"/>
        </w:rPr>
        <w:t>-</w:t>
      </w:r>
      <w:r w:rsidR="00DE364C">
        <w:rPr>
          <w:sz w:val="24"/>
          <w:szCs w:val="24"/>
          <w:lang w:val="sr-Cyrl-RS"/>
        </w:rPr>
        <w:t>ап центар ради на јачању старт</w:t>
      </w:r>
      <w:r>
        <w:rPr>
          <w:sz w:val="24"/>
          <w:szCs w:val="24"/>
          <w:lang w:val="sr-Cyrl-RS"/>
        </w:rPr>
        <w:t>-</w:t>
      </w:r>
      <w:r w:rsidR="00DE364C">
        <w:rPr>
          <w:sz w:val="24"/>
          <w:szCs w:val="24"/>
          <w:lang w:val="sr-Cyrl-RS"/>
        </w:rPr>
        <w:t>ап екосистема, а активности су усмерене на развој техничких компетенција корисника и јачање сарадње са Регионалним иновационим центрима у Србији.</w:t>
      </w:r>
      <w:r w:rsidR="001E4619">
        <w:rPr>
          <w:sz w:val="24"/>
          <w:szCs w:val="24"/>
          <w:lang w:val="sr-Cyrl-RS"/>
        </w:rPr>
        <w:t xml:space="preserve"> По</w:t>
      </w:r>
      <w:r>
        <w:rPr>
          <w:sz w:val="24"/>
          <w:szCs w:val="24"/>
          <w:lang w:val="sr-Cyrl-RS"/>
        </w:rPr>
        <w:t>тенцијал будућег развоја Научно-</w:t>
      </w:r>
      <w:r w:rsidR="001E4619">
        <w:rPr>
          <w:sz w:val="24"/>
          <w:szCs w:val="24"/>
          <w:lang w:val="sr-Cyrl-RS"/>
        </w:rPr>
        <w:t>технолошког парка је школско образовање, средње и академско образовање, са акцентом на дигитализацију.</w:t>
      </w:r>
    </w:p>
    <w:p w:rsidR="007F400A" w:rsidRPr="00C73EB6" w:rsidRDefault="007F400A" w:rsidP="001343B0">
      <w:pPr>
        <w:tabs>
          <w:tab w:val="clear" w:pos="1440"/>
          <w:tab w:val="left" w:pos="851"/>
        </w:tabs>
        <w:rPr>
          <w:sz w:val="24"/>
          <w:szCs w:val="24"/>
          <w:lang w:val="sr-Cyrl-RS"/>
        </w:rPr>
      </w:pPr>
    </w:p>
    <w:p w:rsidR="002217E1" w:rsidRPr="00C73EB6" w:rsidRDefault="002217E1" w:rsidP="001343B0">
      <w:pPr>
        <w:tabs>
          <w:tab w:val="clear" w:pos="1440"/>
          <w:tab w:val="left" w:pos="851"/>
        </w:tabs>
        <w:rPr>
          <w:sz w:val="24"/>
          <w:szCs w:val="24"/>
          <w:lang w:val="sr-Cyrl-RS"/>
        </w:rPr>
      </w:pPr>
      <w:r>
        <w:rPr>
          <w:sz w:val="24"/>
          <w:szCs w:val="24"/>
          <w:lang w:val="sr-Cyrl-RS"/>
        </w:rPr>
        <w:tab/>
      </w:r>
      <w:r>
        <w:rPr>
          <w:sz w:val="24"/>
          <w:szCs w:val="24"/>
          <w:lang w:val="sr-Cyrl-RS"/>
        </w:rPr>
        <w:tab/>
      </w:r>
      <w:r w:rsidR="00683B9A">
        <w:rPr>
          <w:sz w:val="24"/>
          <w:szCs w:val="24"/>
          <w:lang w:val="sr-Cyrl-RS"/>
        </w:rPr>
        <w:t>У тематском делу јавног слушања су учествовали др Саша Јовановић из Минист</w:t>
      </w:r>
      <w:r>
        <w:rPr>
          <w:sz w:val="24"/>
          <w:szCs w:val="24"/>
          <w:lang w:val="sr-Cyrl-RS"/>
        </w:rPr>
        <w:t>а</w:t>
      </w:r>
      <w:r w:rsidR="00683B9A">
        <w:rPr>
          <w:sz w:val="24"/>
          <w:szCs w:val="24"/>
          <w:lang w:val="sr-Cyrl-RS"/>
        </w:rPr>
        <w:t>р</w:t>
      </w:r>
      <w:r>
        <w:rPr>
          <w:sz w:val="24"/>
          <w:szCs w:val="24"/>
          <w:lang w:val="sr-Cyrl-RS"/>
        </w:rPr>
        <w:t>с</w:t>
      </w:r>
      <w:r w:rsidR="00683B9A">
        <w:rPr>
          <w:sz w:val="24"/>
          <w:szCs w:val="24"/>
          <w:lang w:val="sr-Cyrl-RS"/>
        </w:rPr>
        <w:t>тва просвете, науке и технолошког развоја, проф.</w:t>
      </w:r>
      <w:r>
        <w:rPr>
          <w:sz w:val="24"/>
          <w:szCs w:val="24"/>
          <w:lang w:val="sr-Cyrl-RS"/>
        </w:rPr>
        <w:t xml:space="preserve"> </w:t>
      </w:r>
      <w:r w:rsidR="00683B9A">
        <w:rPr>
          <w:sz w:val="24"/>
          <w:szCs w:val="24"/>
          <w:lang w:val="sr-Cyrl-RS"/>
        </w:rPr>
        <w:t xml:space="preserve">др Милош Цветановић из Министрства трговине, туризма и телекомуникација, </w:t>
      </w:r>
      <w:r>
        <w:rPr>
          <w:sz w:val="24"/>
          <w:szCs w:val="24"/>
          <w:lang w:val="sr-Cyrl-RS"/>
        </w:rPr>
        <w:t>Н</w:t>
      </w:r>
      <w:r w:rsidR="00683B9A">
        <w:rPr>
          <w:sz w:val="24"/>
          <w:szCs w:val="24"/>
          <w:lang w:val="sr-Cyrl-RS"/>
        </w:rPr>
        <w:t>енад Миливојевић из Минист</w:t>
      </w:r>
      <w:r>
        <w:rPr>
          <w:sz w:val="24"/>
          <w:szCs w:val="24"/>
          <w:lang w:val="sr-Cyrl-RS"/>
        </w:rPr>
        <w:t>а</w:t>
      </w:r>
      <w:r w:rsidR="00683B9A">
        <w:rPr>
          <w:sz w:val="24"/>
          <w:szCs w:val="24"/>
          <w:lang w:val="sr-Cyrl-RS"/>
        </w:rPr>
        <w:t>р</w:t>
      </w:r>
      <w:r>
        <w:rPr>
          <w:sz w:val="24"/>
          <w:szCs w:val="24"/>
          <w:lang w:val="sr-Cyrl-RS"/>
        </w:rPr>
        <w:t>с</w:t>
      </w:r>
      <w:r w:rsidR="00683B9A">
        <w:rPr>
          <w:sz w:val="24"/>
          <w:szCs w:val="24"/>
          <w:lang w:val="sr-Cyrl-RS"/>
        </w:rPr>
        <w:t xml:space="preserve">тва привреде, </w:t>
      </w:r>
      <w:r>
        <w:rPr>
          <w:sz w:val="24"/>
          <w:szCs w:val="24"/>
          <w:lang w:val="sr-Cyrl-RS"/>
        </w:rPr>
        <w:t xml:space="preserve">који су се укључили у рад јавног слушања </w:t>
      </w:r>
      <w:r w:rsidRPr="002217E1">
        <w:rPr>
          <w:i/>
          <w:sz w:val="24"/>
          <w:szCs w:val="24"/>
          <w:lang w:val="sr-Latn-RS"/>
        </w:rPr>
        <w:t>on line</w:t>
      </w:r>
      <w:r>
        <w:rPr>
          <w:sz w:val="24"/>
          <w:szCs w:val="24"/>
          <w:lang w:val="sr-Latn-RS"/>
        </w:rPr>
        <w:t xml:space="preserve">, </w:t>
      </w:r>
      <w:r w:rsidR="00683B9A">
        <w:rPr>
          <w:sz w:val="24"/>
          <w:szCs w:val="24"/>
          <w:lang w:val="sr-Cyrl-RS"/>
        </w:rPr>
        <w:t xml:space="preserve">Предраг Николић из </w:t>
      </w:r>
      <w:r>
        <w:rPr>
          <w:sz w:val="24"/>
          <w:szCs w:val="24"/>
          <w:lang w:val="sr-Cyrl-RS"/>
        </w:rPr>
        <w:t>П</w:t>
      </w:r>
      <w:r w:rsidR="00683B9A">
        <w:rPr>
          <w:sz w:val="24"/>
          <w:szCs w:val="24"/>
          <w:lang w:val="sr-Cyrl-RS"/>
        </w:rPr>
        <w:t xml:space="preserve">ривредне коморе Србије и Драган Филиповић, члан градског већа града </w:t>
      </w:r>
      <w:r>
        <w:rPr>
          <w:sz w:val="24"/>
          <w:szCs w:val="24"/>
          <w:lang w:val="sr-Cyrl-RS"/>
        </w:rPr>
        <w:t>Ч</w:t>
      </w:r>
      <w:r w:rsidR="00683B9A">
        <w:rPr>
          <w:sz w:val="24"/>
          <w:szCs w:val="24"/>
          <w:lang w:val="sr-Cyrl-RS"/>
        </w:rPr>
        <w:t xml:space="preserve">ачка. </w:t>
      </w:r>
    </w:p>
    <w:p w:rsidR="007F400A" w:rsidRPr="00C73EB6" w:rsidRDefault="007F400A" w:rsidP="001343B0">
      <w:pPr>
        <w:tabs>
          <w:tab w:val="clear" w:pos="1440"/>
          <w:tab w:val="left" w:pos="851"/>
        </w:tabs>
        <w:rPr>
          <w:sz w:val="24"/>
          <w:szCs w:val="24"/>
          <w:lang w:val="sr-Cyrl-RS"/>
        </w:rPr>
      </w:pPr>
    </w:p>
    <w:p w:rsidR="00683B9A" w:rsidRPr="00C73EB6" w:rsidRDefault="002217E1" w:rsidP="001343B0">
      <w:pPr>
        <w:tabs>
          <w:tab w:val="clear" w:pos="1440"/>
          <w:tab w:val="left" w:pos="851"/>
        </w:tabs>
        <w:rPr>
          <w:sz w:val="24"/>
          <w:szCs w:val="24"/>
          <w:lang w:val="sr-Cyrl-RS"/>
        </w:rPr>
      </w:pPr>
      <w:r>
        <w:rPr>
          <w:sz w:val="24"/>
          <w:szCs w:val="24"/>
          <w:lang w:val="sr-Cyrl-RS"/>
        </w:rPr>
        <w:tab/>
      </w:r>
      <w:r>
        <w:rPr>
          <w:sz w:val="24"/>
          <w:szCs w:val="24"/>
          <w:lang w:val="sr-Cyrl-RS"/>
        </w:rPr>
        <w:tab/>
        <w:t xml:space="preserve">Др </w:t>
      </w:r>
      <w:r w:rsidR="00683B9A">
        <w:rPr>
          <w:sz w:val="24"/>
          <w:szCs w:val="24"/>
          <w:lang w:val="sr-Cyrl-RS"/>
        </w:rPr>
        <w:t>Саша Стојановић, помоћник министра за дигитализацију у просвети и науци је нагласио да су сви у систе</w:t>
      </w:r>
      <w:r>
        <w:rPr>
          <w:sz w:val="24"/>
          <w:szCs w:val="24"/>
          <w:lang w:val="sr-Cyrl-RS"/>
        </w:rPr>
        <w:t>м</w:t>
      </w:r>
      <w:r w:rsidR="00683B9A">
        <w:rPr>
          <w:sz w:val="24"/>
          <w:szCs w:val="24"/>
          <w:lang w:val="sr-Cyrl-RS"/>
        </w:rPr>
        <w:t>у образовања свесни значаја дигитализације и обезбеђивања дигиталних компетенција како ученика, тако и наставника. Сви кадрови стичу одређене компет</w:t>
      </w:r>
      <w:r>
        <w:rPr>
          <w:sz w:val="24"/>
          <w:szCs w:val="24"/>
          <w:lang w:val="sr-Cyrl-RS"/>
        </w:rPr>
        <w:t>е</w:t>
      </w:r>
      <w:r w:rsidR="00683B9A">
        <w:rPr>
          <w:sz w:val="24"/>
          <w:szCs w:val="24"/>
          <w:lang w:val="sr-Cyrl-RS"/>
        </w:rPr>
        <w:t>нције да би их даље преносили. Експанзија је кренула услед пандемије, тако да је већина активности била заснована на дигиталним технологија</w:t>
      </w:r>
      <w:r>
        <w:rPr>
          <w:sz w:val="24"/>
          <w:szCs w:val="24"/>
          <w:lang w:val="sr-Cyrl-RS"/>
        </w:rPr>
        <w:t>м</w:t>
      </w:r>
      <w:r w:rsidR="00683B9A">
        <w:rPr>
          <w:sz w:val="24"/>
          <w:szCs w:val="24"/>
          <w:lang w:val="sr-Cyrl-RS"/>
        </w:rPr>
        <w:t>а</w:t>
      </w:r>
      <w:r>
        <w:rPr>
          <w:sz w:val="24"/>
          <w:szCs w:val="24"/>
          <w:lang w:val="sr-Cyrl-RS"/>
        </w:rPr>
        <w:t>, попут</w:t>
      </w:r>
      <w:r w:rsidR="00683B9A">
        <w:rPr>
          <w:sz w:val="24"/>
          <w:szCs w:val="24"/>
          <w:lang w:val="sr-Cyrl-RS"/>
        </w:rPr>
        <w:t xml:space="preserve"> хибридн</w:t>
      </w:r>
      <w:r>
        <w:rPr>
          <w:sz w:val="24"/>
          <w:szCs w:val="24"/>
          <w:lang w:val="sr-Cyrl-RS"/>
        </w:rPr>
        <w:t>е</w:t>
      </w:r>
      <w:r w:rsidR="00683B9A">
        <w:rPr>
          <w:sz w:val="24"/>
          <w:szCs w:val="24"/>
          <w:lang w:val="sr-Cyrl-RS"/>
        </w:rPr>
        <w:t xml:space="preserve"> настав</w:t>
      </w:r>
      <w:r>
        <w:rPr>
          <w:sz w:val="24"/>
          <w:szCs w:val="24"/>
          <w:lang w:val="sr-Cyrl-RS"/>
        </w:rPr>
        <w:t>е</w:t>
      </w:r>
      <w:r w:rsidR="00683B9A">
        <w:rPr>
          <w:sz w:val="24"/>
          <w:szCs w:val="24"/>
          <w:lang w:val="sr-Cyrl-RS"/>
        </w:rPr>
        <w:t xml:space="preserve">, која ће се и даље усавршавати. Дигитализација у систему образовања спада у један од приоритета, а имплементира се кроз одређене активности. То су: изградња </w:t>
      </w:r>
      <w:r w:rsidR="007D59FA">
        <w:rPr>
          <w:sz w:val="24"/>
          <w:szCs w:val="24"/>
          <w:lang w:val="sr-Cyrl-RS"/>
        </w:rPr>
        <w:t>љ</w:t>
      </w:r>
      <w:r w:rsidR="00683B9A">
        <w:rPr>
          <w:sz w:val="24"/>
          <w:szCs w:val="24"/>
          <w:lang w:val="sr-Cyrl-RS"/>
        </w:rPr>
        <w:t>удских капацитета (развој ИКТ инфраструктуре), успостављање ел</w:t>
      </w:r>
      <w:r w:rsidR="007D59FA">
        <w:rPr>
          <w:sz w:val="24"/>
          <w:szCs w:val="24"/>
          <w:lang w:val="sr-Cyrl-RS"/>
        </w:rPr>
        <w:t>ектронских сервиса у просвети (Е-</w:t>
      </w:r>
      <w:r w:rsidR="00683B9A">
        <w:rPr>
          <w:sz w:val="24"/>
          <w:szCs w:val="24"/>
          <w:lang w:val="sr-Cyrl-RS"/>
        </w:rPr>
        <w:t>дневник и јединствени инфрормациони систем у просвети).</w:t>
      </w:r>
    </w:p>
    <w:p w:rsidR="007F400A" w:rsidRPr="00C73EB6" w:rsidRDefault="007F400A" w:rsidP="001343B0">
      <w:pPr>
        <w:tabs>
          <w:tab w:val="clear" w:pos="1440"/>
          <w:tab w:val="left" w:pos="851"/>
        </w:tabs>
        <w:rPr>
          <w:sz w:val="24"/>
          <w:szCs w:val="24"/>
          <w:lang w:val="sr-Cyrl-RS"/>
        </w:rPr>
      </w:pPr>
    </w:p>
    <w:p w:rsidR="009243D2" w:rsidRPr="00C73EB6" w:rsidRDefault="007D59FA" w:rsidP="001343B0">
      <w:pPr>
        <w:tabs>
          <w:tab w:val="clear" w:pos="1440"/>
          <w:tab w:val="left" w:pos="851"/>
        </w:tabs>
        <w:rPr>
          <w:sz w:val="24"/>
          <w:szCs w:val="24"/>
          <w:lang w:val="sr-Cyrl-RS"/>
        </w:rPr>
      </w:pPr>
      <w:r>
        <w:rPr>
          <w:sz w:val="24"/>
          <w:szCs w:val="24"/>
          <w:lang w:val="sr-Cyrl-RS"/>
        </w:rPr>
        <w:tab/>
      </w:r>
      <w:r>
        <w:rPr>
          <w:sz w:val="24"/>
          <w:szCs w:val="24"/>
          <w:lang w:val="sr-Cyrl-RS"/>
        </w:rPr>
        <w:tab/>
      </w:r>
      <w:r w:rsidR="00683B9A">
        <w:rPr>
          <w:sz w:val="24"/>
          <w:szCs w:val="24"/>
          <w:lang w:val="sr-Cyrl-RS"/>
        </w:rPr>
        <w:t xml:space="preserve">У оквиру основног образовања су уведена два нова предмета: </w:t>
      </w:r>
      <w:r>
        <w:rPr>
          <w:sz w:val="24"/>
          <w:szCs w:val="24"/>
          <w:lang w:val="sr-Cyrl-RS"/>
        </w:rPr>
        <w:t>„</w:t>
      </w:r>
      <w:r w:rsidR="00683B9A">
        <w:rPr>
          <w:sz w:val="24"/>
          <w:szCs w:val="24"/>
          <w:lang w:val="sr-Cyrl-RS"/>
        </w:rPr>
        <w:t>Дигитални свет</w:t>
      </w:r>
      <w:r>
        <w:rPr>
          <w:sz w:val="24"/>
          <w:szCs w:val="24"/>
          <w:lang w:val="sr-Cyrl-RS"/>
        </w:rPr>
        <w:t>“</w:t>
      </w:r>
      <w:r w:rsidR="00683B9A">
        <w:rPr>
          <w:sz w:val="24"/>
          <w:szCs w:val="24"/>
          <w:lang w:val="sr-Cyrl-RS"/>
        </w:rPr>
        <w:t xml:space="preserve">, који је </w:t>
      </w:r>
      <w:r>
        <w:rPr>
          <w:sz w:val="24"/>
          <w:szCs w:val="24"/>
          <w:lang w:val="sr-Cyrl-RS"/>
        </w:rPr>
        <w:t>почео да се примењује</w:t>
      </w:r>
      <w:r w:rsidR="00683B9A">
        <w:rPr>
          <w:sz w:val="24"/>
          <w:szCs w:val="24"/>
          <w:lang w:val="sr-Cyrl-RS"/>
        </w:rPr>
        <w:t xml:space="preserve"> од школске </w:t>
      </w:r>
      <w:r w:rsidR="001E4619">
        <w:rPr>
          <w:sz w:val="24"/>
          <w:szCs w:val="24"/>
          <w:lang w:val="sr-Cyrl-RS"/>
        </w:rPr>
        <w:t xml:space="preserve"> </w:t>
      </w:r>
      <w:r w:rsidR="00683B9A">
        <w:rPr>
          <w:sz w:val="24"/>
          <w:szCs w:val="24"/>
          <w:lang w:val="sr-Cyrl-RS"/>
        </w:rPr>
        <w:t>202/2021 године и рачунарство, које је у си</w:t>
      </w:r>
      <w:r>
        <w:rPr>
          <w:sz w:val="24"/>
          <w:szCs w:val="24"/>
          <w:lang w:val="sr-Cyrl-RS"/>
        </w:rPr>
        <w:t>с</w:t>
      </w:r>
      <w:r w:rsidR="00683B9A">
        <w:rPr>
          <w:sz w:val="24"/>
          <w:szCs w:val="24"/>
          <w:lang w:val="sr-Cyrl-RS"/>
        </w:rPr>
        <w:t>т</w:t>
      </w:r>
      <w:r>
        <w:rPr>
          <w:sz w:val="24"/>
          <w:szCs w:val="24"/>
          <w:lang w:val="sr-Cyrl-RS"/>
        </w:rPr>
        <w:t>е</w:t>
      </w:r>
      <w:r w:rsidR="00683B9A">
        <w:rPr>
          <w:sz w:val="24"/>
          <w:szCs w:val="24"/>
          <w:lang w:val="sr-Cyrl-RS"/>
        </w:rPr>
        <w:t>му од школске 2017/2018 године. У гимназијама су оформљена 55 одељења ученика са посебним смислом за информатику, а</w:t>
      </w:r>
      <w:r>
        <w:rPr>
          <w:sz w:val="24"/>
          <w:szCs w:val="24"/>
          <w:lang w:val="sr-Cyrl-RS"/>
        </w:rPr>
        <w:t xml:space="preserve"> </w:t>
      </w:r>
      <w:r w:rsidR="00683B9A">
        <w:rPr>
          <w:sz w:val="24"/>
          <w:szCs w:val="24"/>
          <w:lang w:val="sr-Cyrl-RS"/>
        </w:rPr>
        <w:t>у осталим сред</w:t>
      </w:r>
      <w:r>
        <w:rPr>
          <w:sz w:val="24"/>
          <w:szCs w:val="24"/>
          <w:lang w:val="sr-Cyrl-RS"/>
        </w:rPr>
        <w:t>њ</w:t>
      </w:r>
      <w:r w:rsidR="00683B9A">
        <w:rPr>
          <w:sz w:val="24"/>
          <w:szCs w:val="24"/>
          <w:lang w:val="sr-Cyrl-RS"/>
        </w:rPr>
        <w:t>им школама</w:t>
      </w:r>
      <w:r w:rsidR="00906AC9">
        <w:rPr>
          <w:sz w:val="24"/>
          <w:szCs w:val="24"/>
          <w:lang w:val="sr-Cyrl-RS"/>
        </w:rPr>
        <w:t xml:space="preserve"> је додатно ИТ образовање доступно преко шест изборних предмета. Показало се и да број студенат у ИТ програмима стално расте.</w:t>
      </w:r>
    </w:p>
    <w:p w:rsidR="007F400A" w:rsidRPr="00C73EB6" w:rsidRDefault="007F400A" w:rsidP="001343B0">
      <w:pPr>
        <w:tabs>
          <w:tab w:val="clear" w:pos="1440"/>
          <w:tab w:val="left" w:pos="851"/>
        </w:tabs>
        <w:rPr>
          <w:sz w:val="24"/>
          <w:szCs w:val="24"/>
          <w:lang w:val="sr-Cyrl-RS"/>
        </w:rPr>
      </w:pPr>
    </w:p>
    <w:p w:rsidR="00906AC9" w:rsidRPr="00C73EB6" w:rsidRDefault="007D59FA" w:rsidP="001343B0">
      <w:pPr>
        <w:tabs>
          <w:tab w:val="clear" w:pos="1440"/>
          <w:tab w:val="left" w:pos="851"/>
        </w:tabs>
        <w:rPr>
          <w:sz w:val="24"/>
          <w:szCs w:val="24"/>
          <w:lang w:val="sr-Cyrl-RS"/>
        </w:rPr>
      </w:pPr>
      <w:r>
        <w:rPr>
          <w:sz w:val="24"/>
          <w:szCs w:val="24"/>
          <w:lang w:val="sr-Cyrl-RS"/>
        </w:rPr>
        <w:tab/>
      </w:r>
      <w:r>
        <w:rPr>
          <w:sz w:val="24"/>
          <w:szCs w:val="24"/>
          <w:lang w:val="sr-Cyrl-RS"/>
        </w:rPr>
        <w:tab/>
      </w:r>
      <w:r w:rsidR="00906AC9">
        <w:rPr>
          <w:sz w:val="24"/>
          <w:szCs w:val="24"/>
          <w:lang w:val="sr-Cyrl-RS"/>
        </w:rPr>
        <w:t xml:space="preserve">У образовном систему Републике Србије се примењује обезбеђење загарантованог квалитета о питању дигитализације – Европски селти нструмент за самовредновање и самопроцену дигиталних капацитета образовних установа. Од наредне године, све основне и средње школе ће бити оремљене дигиталним уређајима. </w:t>
      </w:r>
      <w:r>
        <w:rPr>
          <w:sz w:val="24"/>
          <w:szCs w:val="24"/>
          <w:lang w:val="sr-Cyrl-RS"/>
        </w:rPr>
        <w:t>Такође, у</w:t>
      </w:r>
      <w:r w:rsidR="00906AC9">
        <w:rPr>
          <w:sz w:val="24"/>
          <w:szCs w:val="24"/>
          <w:lang w:val="sr-Cyrl-RS"/>
        </w:rPr>
        <w:t xml:space="preserve">својена је </w:t>
      </w:r>
      <w:r>
        <w:rPr>
          <w:sz w:val="24"/>
          <w:szCs w:val="24"/>
          <w:lang w:val="sr-Cyrl-RS"/>
        </w:rPr>
        <w:t xml:space="preserve">и </w:t>
      </w:r>
      <w:r w:rsidR="00906AC9">
        <w:rPr>
          <w:sz w:val="24"/>
          <w:szCs w:val="24"/>
          <w:lang w:val="sr-Cyrl-RS"/>
        </w:rPr>
        <w:t>прва Стратегија развоја образовања</w:t>
      </w:r>
      <w:r>
        <w:rPr>
          <w:sz w:val="24"/>
          <w:szCs w:val="24"/>
          <w:lang w:val="sr-Cyrl-RS"/>
        </w:rPr>
        <w:t>,</w:t>
      </w:r>
      <w:r w:rsidR="00906AC9">
        <w:rPr>
          <w:sz w:val="24"/>
          <w:szCs w:val="24"/>
          <w:lang w:val="sr-Cyrl-RS"/>
        </w:rPr>
        <w:t xml:space="preserve"> која предвиђа и препознаје потенцијал дигиталног образовања у свери утврђивања квалитета наставе и успостављања постигнућа ученика. У наредном периоду ће се интензивно радити на повећању броја школа које остварују неопходне услове за реализацију хибридног, мешовитог и </w:t>
      </w:r>
      <w:r w:rsidR="00906AC9" w:rsidRPr="007D59FA">
        <w:rPr>
          <w:i/>
          <w:sz w:val="24"/>
          <w:szCs w:val="24"/>
          <w:lang w:val="sr-Latn-RS"/>
        </w:rPr>
        <w:t>on line</w:t>
      </w:r>
      <w:r w:rsidR="00906AC9">
        <w:rPr>
          <w:sz w:val="24"/>
          <w:szCs w:val="24"/>
          <w:lang w:val="sr-Cyrl-RS"/>
        </w:rPr>
        <w:t xml:space="preserve"> образовања.</w:t>
      </w:r>
    </w:p>
    <w:p w:rsidR="007F400A" w:rsidRPr="00C73EB6" w:rsidRDefault="007F400A" w:rsidP="001343B0">
      <w:pPr>
        <w:tabs>
          <w:tab w:val="clear" w:pos="1440"/>
          <w:tab w:val="left" w:pos="851"/>
        </w:tabs>
        <w:rPr>
          <w:sz w:val="24"/>
          <w:szCs w:val="24"/>
          <w:lang w:val="sr-Cyrl-RS"/>
        </w:rPr>
      </w:pPr>
    </w:p>
    <w:p w:rsidR="0085283A" w:rsidRPr="00C73EB6" w:rsidRDefault="007D59FA" w:rsidP="001343B0">
      <w:pPr>
        <w:tabs>
          <w:tab w:val="clear" w:pos="1440"/>
          <w:tab w:val="left" w:pos="851"/>
        </w:tabs>
        <w:rPr>
          <w:sz w:val="24"/>
          <w:szCs w:val="24"/>
          <w:lang w:val="sr-Cyrl-RS"/>
        </w:rPr>
      </w:pPr>
      <w:r>
        <w:rPr>
          <w:sz w:val="24"/>
          <w:szCs w:val="24"/>
          <w:lang w:val="sr-Cyrl-RS"/>
        </w:rPr>
        <w:tab/>
      </w:r>
      <w:r>
        <w:rPr>
          <w:sz w:val="24"/>
          <w:szCs w:val="24"/>
          <w:lang w:val="sr-Cyrl-RS"/>
        </w:rPr>
        <w:tab/>
      </w:r>
      <w:r w:rsidR="001F433B">
        <w:rPr>
          <w:sz w:val="24"/>
          <w:szCs w:val="24"/>
          <w:lang w:val="sr-Cyrl-RS"/>
        </w:rPr>
        <w:t>Проф.</w:t>
      </w:r>
      <w:r>
        <w:rPr>
          <w:sz w:val="24"/>
          <w:szCs w:val="24"/>
          <w:lang w:val="sr-Cyrl-RS"/>
        </w:rPr>
        <w:t xml:space="preserve"> </w:t>
      </w:r>
      <w:r w:rsidR="001F433B">
        <w:rPr>
          <w:sz w:val="24"/>
          <w:szCs w:val="24"/>
          <w:lang w:val="sr-Cyrl-RS"/>
        </w:rPr>
        <w:t xml:space="preserve">др Милош Цветановић, државни секретар у Министарству трговине, туризма и телекомуникација је подестио присутне да је 2020. </w:t>
      </w:r>
      <w:r>
        <w:rPr>
          <w:sz w:val="24"/>
          <w:szCs w:val="24"/>
          <w:lang w:val="sr-Cyrl-RS"/>
        </w:rPr>
        <w:t>г</w:t>
      </w:r>
      <w:r w:rsidR="001F433B">
        <w:rPr>
          <w:sz w:val="24"/>
          <w:szCs w:val="24"/>
          <w:lang w:val="sr-Cyrl-RS"/>
        </w:rPr>
        <w:t xml:space="preserve">одине започета израда Стратегије за информатичко друштво и информатичку безбедност, која представља предуслов за потпуну дигитализацију у Републици Србији. Уз Стратегију је урађен и Акциони план за период 2021-2023. </w:t>
      </w:r>
      <w:r>
        <w:rPr>
          <w:sz w:val="24"/>
          <w:szCs w:val="24"/>
          <w:lang w:val="sr-Cyrl-RS"/>
        </w:rPr>
        <w:t>г</w:t>
      </w:r>
      <w:r w:rsidR="001F433B">
        <w:rPr>
          <w:sz w:val="24"/>
          <w:szCs w:val="24"/>
          <w:lang w:val="sr-Cyrl-RS"/>
        </w:rPr>
        <w:t>одине. Имплементација ових докумената је веома важна због унапређења дигитализације, али и подизања дигиталне инфраструктуре на виши ниво</w:t>
      </w:r>
      <w:r w:rsidR="0085283A">
        <w:rPr>
          <w:sz w:val="24"/>
          <w:szCs w:val="24"/>
          <w:lang w:val="sr-Cyrl-RS"/>
        </w:rPr>
        <w:t xml:space="preserve">, као и капацита за коришћење ових услуга. Неоходно је и наставити и </w:t>
      </w:r>
      <w:r w:rsidR="0085283A">
        <w:rPr>
          <w:sz w:val="24"/>
          <w:szCs w:val="24"/>
          <w:lang w:val="sr-Cyrl-RS"/>
        </w:rPr>
        <w:lastRenderedPageBreak/>
        <w:t>интензивирати све активности на дигитализацији услуга и пос</w:t>
      </w:r>
      <w:r>
        <w:rPr>
          <w:sz w:val="24"/>
          <w:szCs w:val="24"/>
          <w:lang w:val="sr-Cyrl-RS"/>
        </w:rPr>
        <w:t>л</w:t>
      </w:r>
      <w:r w:rsidR="0085283A">
        <w:rPr>
          <w:sz w:val="24"/>
          <w:szCs w:val="24"/>
          <w:lang w:val="sr-Cyrl-RS"/>
        </w:rPr>
        <w:t>овања, како у јавном, тако и у приватном сектору. Али, не сме се заборави</w:t>
      </w:r>
      <w:r>
        <w:rPr>
          <w:sz w:val="24"/>
          <w:szCs w:val="24"/>
          <w:lang w:val="sr-Cyrl-RS"/>
        </w:rPr>
        <w:t>т</w:t>
      </w:r>
      <w:r w:rsidR="0085283A">
        <w:rPr>
          <w:sz w:val="24"/>
          <w:szCs w:val="24"/>
          <w:lang w:val="sr-Cyrl-RS"/>
        </w:rPr>
        <w:t>и на информациону безбедност. За израду ове стратегије су коришћени разни релевантни извештаји који су указали на области у којима се мора више радити. Урађена је и приказана реализација преходних стратегија.</w:t>
      </w:r>
    </w:p>
    <w:p w:rsidR="007F400A" w:rsidRPr="00C73EB6" w:rsidRDefault="007F400A" w:rsidP="001343B0">
      <w:pPr>
        <w:tabs>
          <w:tab w:val="clear" w:pos="1440"/>
          <w:tab w:val="left" w:pos="851"/>
        </w:tabs>
        <w:rPr>
          <w:sz w:val="24"/>
          <w:szCs w:val="24"/>
          <w:lang w:val="sr-Cyrl-RS"/>
        </w:rPr>
      </w:pPr>
    </w:p>
    <w:p w:rsidR="0085283A" w:rsidRPr="00C73EB6" w:rsidRDefault="007D59FA" w:rsidP="001343B0">
      <w:pPr>
        <w:tabs>
          <w:tab w:val="clear" w:pos="1440"/>
          <w:tab w:val="left" w:pos="851"/>
        </w:tabs>
        <w:rPr>
          <w:sz w:val="24"/>
          <w:szCs w:val="24"/>
          <w:lang w:val="sr-Cyrl-RS"/>
        </w:rPr>
      </w:pPr>
      <w:r>
        <w:rPr>
          <w:sz w:val="24"/>
          <w:szCs w:val="24"/>
          <w:lang w:val="sr-Cyrl-RS"/>
        </w:rPr>
        <w:tab/>
      </w:r>
      <w:r>
        <w:rPr>
          <w:sz w:val="24"/>
          <w:szCs w:val="24"/>
          <w:lang w:val="sr-Cyrl-RS"/>
        </w:rPr>
        <w:tab/>
      </w:r>
      <w:r w:rsidR="0085283A">
        <w:rPr>
          <w:sz w:val="24"/>
          <w:szCs w:val="24"/>
          <w:lang w:val="sr-Cyrl-RS"/>
        </w:rPr>
        <w:t xml:space="preserve">Значајну улогу у преласку са традиционалног на електронско пословање има јавна управа која је носилац, али и неко ко спроводи дигитализацију, а главни носилац послова је Канцеларија за ИТ Владе Републике Србије која је развила одређене области, као што су </w:t>
      </w:r>
      <w:r>
        <w:rPr>
          <w:sz w:val="24"/>
          <w:szCs w:val="24"/>
          <w:lang w:val="sr-Cyrl-RS"/>
        </w:rPr>
        <w:t>Е</w:t>
      </w:r>
      <w:r w:rsidR="0085283A">
        <w:rPr>
          <w:sz w:val="24"/>
          <w:szCs w:val="24"/>
          <w:lang w:val="sr-Cyrl-RS"/>
        </w:rPr>
        <w:t>-трг</w:t>
      </w:r>
      <w:r>
        <w:rPr>
          <w:sz w:val="24"/>
          <w:szCs w:val="24"/>
          <w:lang w:val="sr-Cyrl-RS"/>
        </w:rPr>
        <w:t>о</w:t>
      </w:r>
      <w:r w:rsidR="0085283A">
        <w:rPr>
          <w:sz w:val="24"/>
          <w:szCs w:val="24"/>
          <w:lang w:val="sr-Cyrl-RS"/>
        </w:rPr>
        <w:t xml:space="preserve">вина, </w:t>
      </w:r>
      <w:r>
        <w:rPr>
          <w:sz w:val="24"/>
          <w:szCs w:val="24"/>
          <w:lang w:val="sr-Cyrl-RS"/>
        </w:rPr>
        <w:t>Е</w:t>
      </w:r>
      <w:r w:rsidR="0085283A">
        <w:rPr>
          <w:sz w:val="24"/>
          <w:szCs w:val="24"/>
          <w:lang w:val="sr-Cyrl-RS"/>
        </w:rPr>
        <w:t>-правосуђе и др. Носиоци информационе безбедности су Минист</w:t>
      </w:r>
      <w:r>
        <w:rPr>
          <w:sz w:val="24"/>
          <w:szCs w:val="24"/>
          <w:lang w:val="sr-Cyrl-RS"/>
        </w:rPr>
        <w:t>а</w:t>
      </w:r>
      <w:r w:rsidR="0085283A">
        <w:rPr>
          <w:sz w:val="24"/>
          <w:szCs w:val="24"/>
          <w:lang w:val="sr-Cyrl-RS"/>
        </w:rPr>
        <w:t>р</w:t>
      </w:r>
      <w:r>
        <w:rPr>
          <w:sz w:val="24"/>
          <w:szCs w:val="24"/>
          <w:lang w:val="sr-Cyrl-RS"/>
        </w:rPr>
        <w:t>с</w:t>
      </w:r>
      <w:r w:rsidR="0085283A">
        <w:rPr>
          <w:sz w:val="24"/>
          <w:szCs w:val="24"/>
          <w:lang w:val="sr-Cyrl-RS"/>
        </w:rPr>
        <w:t>тво трговине, Минист</w:t>
      </w:r>
      <w:r>
        <w:rPr>
          <w:sz w:val="24"/>
          <w:szCs w:val="24"/>
          <w:lang w:val="sr-Cyrl-RS"/>
        </w:rPr>
        <w:t>а</w:t>
      </w:r>
      <w:r w:rsidR="0085283A">
        <w:rPr>
          <w:sz w:val="24"/>
          <w:szCs w:val="24"/>
          <w:lang w:val="sr-Cyrl-RS"/>
        </w:rPr>
        <w:t>рство унутрашњих послова, као и национални ЦЕРН.</w:t>
      </w:r>
    </w:p>
    <w:p w:rsidR="007F400A" w:rsidRPr="00C73EB6" w:rsidRDefault="007F400A" w:rsidP="001343B0">
      <w:pPr>
        <w:tabs>
          <w:tab w:val="clear" w:pos="1440"/>
          <w:tab w:val="left" w:pos="851"/>
        </w:tabs>
        <w:rPr>
          <w:sz w:val="24"/>
          <w:szCs w:val="24"/>
          <w:lang w:val="sr-Cyrl-RS"/>
        </w:rPr>
      </w:pPr>
    </w:p>
    <w:p w:rsidR="0085283A" w:rsidRPr="00C73EB6" w:rsidRDefault="007D59FA" w:rsidP="001343B0">
      <w:pPr>
        <w:tabs>
          <w:tab w:val="clear" w:pos="1440"/>
          <w:tab w:val="left" w:pos="851"/>
        </w:tabs>
        <w:rPr>
          <w:sz w:val="24"/>
          <w:szCs w:val="24"/>
          <w:lang w:val="sr-Cyrl-RS"/>
        </w:rPr>
      </w:pPr>
      <w:r>
        <w:rPr>
          <w:sz w:val="24"/>
          <w:szCs w:val="24"/>
          <w:lang w:val="sr-Cyrl-RS"/>
        </w:rPr>
        <w:tab/>
      </w:r>
      <w:r>
        <w:rPr>
          <w:sz w:val="24"/>
          <w:szCs w:val="24"/>
          <w:lang w:val="sr-Cyrl-RS"/>
        </w:rPr>
        <w:tab/>
      </w:r>
      <w:r w:rsidR="0085283A">
        <w:rPr>
          <w:sz w:val="24"/>
          <w:szCs w:val="24"/>
          <w:lang w:val="sr-Cyrl-RS"/>
        </w:rPr>
        <w:t>У привреди је посебно важно развијати дигитализацију, те су посебни циљеви Стратегије унапређење дигиталних знања и вештина свих грађана, подизање капацитета запослених и у јав</w:t>
      </w:r>
      <w:r>
        <w:rPr>
          <w:sz w:val="24"/>
          <w:szCs w:val="24"/>
          <w:lang w:val="sr-Cyrl-RS"/>
        </w:rPr>
        <w:t>о</w:t>
      </w:r>
      <w:r w:rsidR="0085283A">
        <w:rPr>
          <w:sz w:val="24"/>
          <w:szCs w:val="24"/>
          <w:lang w:val="sr-Cyrl-RS"/>
        </w:rPr>
        <w:t>м и у приватном сектору</w:t>
      </w:r>
      <w:r w:rsidR="00784140">
        <w:rPr>
          <w:sz w:val="24"/>
          <w:szCs w:val="24"/>
          <w:lang w:val="sr-Cyrl-RS"/>
        </w:rPr>
        <w:t>,</w:t>
      </w:r>
      <w:r>
        <w:rPr>
          <w:sz w:val="24"/>
          <w:szCs w:val="24"/>
          <w:lang w:val="sr-Cyrl-RS"/>
        </w:rPr>
        <w:t xml:space="preserve"> али и </w:t>
      </w:r>
      <w:r w:rsidR="00784140">
        <w:rPr>
          <w:sz w:val="24"/>
          <w:szCs w:val="24"/>
          <w:lang w:val="sr-Cyrl-RS"/>
        </w:rPr>
        <w:t>уна</w:t>
      </w:r>
      <w:r>
        <w:rPr>
          <w:sz w:val="24"/>
          <w:szCs w:val="24"/>
          <w:lang w:val="sr-Cyrl-RS"/>
        </w:rPr>
        <w:t>п</w:t>
      </w:r>
      <w:r w:rsidR="00784140">
        <w:rPr>
          <w:sz w:val="24"/>
          <w:szCs w:val="24"/>
          <w:lang w:val="sr-Cyrl-RS"/>
        </w:rPr>
        <w:t>ређење дигиталне инфраструктуре</w:t>
      </w:r>
      <w:r>
        <w:rPr>
          <w:sz w:val="24"/>
          <w:szCs w:val="24"/>
          <w:lang w:val="sr-Cyrl-RS"/>
        </w:rPr>
        <w:t xml:space="preserve"> у целини</w:t>
      </w:r>
      <w:r w:rsidR="00784140">
        <w:rPr>
          <w:sz w:val="24"/>
          <w:szCs w:val="24"/>
          <w:lang w:val="sr-Cyrl-RS"/>
        </w:rPr>
        <w:t>. Треба наставити са дигитализацијом пословања и услуга</w:t>
      </w:r>
      <w:r>
        <w:rPr>
          <w:sz w:val="24"/>
          <w:szCs w:val="24"/>
          <w:lang w:val="sr-Cyrl-RS"/>
        </w:rPr>
        <w:t>,</w:t>
      </w:r>
      <w:r w:rsidR="00784140">
        <w:rPr>
          <w:sz w:val="24"/>
          <w:szCs w:val="24"/>
          <w:lang w:val="sr-Cyrl-RS"/>
        </w:rPr>
        <w:t xml:space="preserve"> у јавном и приватном сектору, као и са унапређењем информационе безбедности. За ове посебне циљеве </w:t>
      </w:r>
      <w:r>
        <w:rPr>
          <w:sz w:val="24"/>
          <w:szCs w:val="24"/>
          <w:lang w:val="sr-Cyrl-RS"/>
        </w:rPr>
        <w:t>је</w:t>
      </w:r>
      <w:r w:rsidR="00784140">
        <w:rPr>
          <w:sz w:val="24"/>
          <w:szCs w:val="24"/>
          <w:lang w:val="sr-Cyrl-RS"/>
        </w:rPr>
        <w:t xml:space="preserve"> предиђен</w:t>
      </w:r>
      <w:r>
        <w:rPr>
          <w:sz w:val="24"/>
          <w:szCs w:val="24"/>
          <w:lang w:val="sr-Cyrl-RS"/>
        </w:rPr>
        <w:t>о</w:t>
      </w:r>
      <w:r w:rsidR="00784140">
        <w:rPr>
          <w:sz w:val="24"/>
          <w:szCs w:val="24"/>
          <w:lang w:val="sr-Cyrl-RS"/>
        </w:rPr>
        <w:t xml:space="preserve"> око 15 мера.Акциони план прати Стратегију и обухвата бројне активности. У његовој реализацији ће учествовати готово сва </w:t>
      </w:r>
      <w:r>
        <w:rPr>
          <w:sz w:val="24"/>
          <w:szCs w:val="24"/>
          <w:lang w:val="sr-Cyrl-RS"/>
        </w:rPr>
        <w:t>м</w:t>
      </w:r>
      <w:r w:rsidR="00784140">
        <w:rPr>
          <w:sz w:val="24"/>
          <w:szCs w:val="24"/>
          <w:lang w:val="sr-Cyrl-RS"/>
        </w:rPr>
        <w:t>инистратсва, али и други државни органи.</w:t>
      </w:r>
      <w:r w:rsidR="0085283A">
        <w:rPr>
          <w:sz w:val="24"/>
          <w:szCs w:val="24"/>
          <w:lang w:val="sr-Cyrl-RS"/>
        </w:rPr>
        <w:t xml:space="preserve"> </w:t>
      </w:r>
    </w:p>
    <w:p w:rsidR="007F400A" w:rsidRPr="00C73EB6" w:rsidRDefault="007F400A" w:rsidP="001343B0">
      <w:pPr>
        <w:tabs>
          <w:tab w:val="clear" w:pos="1440"/>
          <w:tab w:val="left" w:pos="851"/>
        </w:tabs>
        <w:rPr>
          <w:sz w:val="24"/>
          <w:szCs w:val="24"/>
          <w:lang w:val="sr-Cyrl-RS"/>
        </w:rPr>
      </w:pPr>
    </w:p>
    <w:p w:rsidR="005B7FC1" w:rsidRPr="00C73EB6" w:rsidRDefault="007D59FA" w:rsidP="001343B0">
      <w:pPr>
        <w:tabs>
          <w:tab w:val="clear" w:pos="1440"/>
          <w:tab w:val="left" w:pos="851"/>
        </w:tabs>
        <w:rPr>
          <w:sz w:val="24"/>
          <w:szCs w:val="24"/>
          <w:lang w:val="sr-Cyrl-RS"/>
        </w:rPr>
      </w:pPr>
      <w:r>
        <w:rPr>
          <w:sz w:val="24"/>
          <w:szCs w:val="24"/>
          <w:lang w:val="sr-Cyrl-RS"/>
        </w:rPr>
        <w:tab/>
      </w:r>
      <w:r>
        <w:rPr>
          <w:sz w:val="24"/>
          <w:szCs w:val="24"/>
          <w:lang w:val="sr-Cyrl-RS"/>
        </w:rPr>
        <w:tab/>
      </w:r>
      <w:r w:rsidR="005B7FC1">
        <w:rPr>
          <w:sz w:val="24"/>
          <w:szCs w:val="24"/>
          <w:lang w:val="sr-Cyrl-RS"/>
        </w:rPr>
        <w:t>Ненад Миливојевић, шеф Одсека за индустријски развој</w:t>
      </w:r>
      <w:r>
        <w:rPr>
          <w:sz w:val="24"/>
          <w:szCs w:val="24"/>
          <w:lang w:val="sr-Cyrl-RS"/>
        </w:rPr>
        <w:t xml:space="preserve"> у Министсртву привреде</w:t>
      </w:r>
      <w:r w:rsidR="005B7FC1">
        <w:rPr>
          <w:sz w:val="24"/>
          <w:szCs w:val="24"/>
          <w:lang w:val="sr-Cyrl-RS"/>
        </w:rPr>
        <w:t xml:space="preserve"> је представио Стратегију индустријске политике Републике Србије</w:t>
      </w:r>
      <w:r>
        <w:rPr>
          <w:sz w:val="24"/>
          <w:szCs w:val="24"/>
          <w:lang w:val="sr-Cyrl-RS"/>
        </w:rPr>
        <w:t>,</w:t>
      </w:r>
      <w:r w:rsidR="005B7FC1">
        <w:rPr>
          <w:sz w:val="24"/>
          <w:szCs w:val="24"/>
          <w:lang w:val="sr-Cyrl-RS"/>
        </w:rPr>
        <w:t xml:space="preserve"> коју је направило Министрство приведе за период 2021/2030. </w:t>
      </w:r>
      <w:r w:rsidR="00233BC9">
        <w:rPr>
          <w:sz w:val="24"/>
          <w:szCs w:val="24"/>
          <w:lang w:val="sr-Cyrl-RS"/>
        </w:rPr>
        <w:t>г</w:t>
      </w:r>
      <w:r w:rsidR="005B7FC1">
        <w:rPr>
          <w:sz w:val="24"/>
          <w:szCs w:val="24"/>
          <w:lang w:val="sr-Cyrl-RS"/>
        </w:rPr>
        <w:t>одине, као и мере и активности у процесу дигитализације. Ова стратегија, као и Стратегија паметне специјализације су уско повезане. Општи циљ обе стретегије је исти, али се посматрају из различитих углова. Минист</w:t>
      </w:r>
      <w:r w:rsidR="00233BC9">
        <w:rPr>
          <w:sz w:val="24"/>
          <w:szCs w:val="24"/>
          <w:lang w:val="sr-Cyrl-RS"/>
        </w:rPr>
        <w:t>а</w:t>
      </w:r>
      <w:r w:rsidR="005B7FC1">
        <w:rPr>
          <w:sz w:val="24"/>
          <w:szCs w:val="24"/>
          <w:lang w:val="sr-Cyrl-RS"/>
        </w:rPr>
        <w:t>рство привреде је пос</w:t>
      </w:r>
      <w:r w:rsidR="00233BC9">
        <w:rPr>
          <w:sz w:val="24"/>
          <w:szCs w:val="24"/>
          <w:lang w:val="sr-Cyrl-RS"/>
        </w:rPr>
        <w:t>м</w:t>
      </w:r>
      <w:r w:rsidR="005B7FC1">
        <w:rPr>
          <w:sz w:val="24"/>
          <w:szCs w:val="24"/>
          <w:lang w:val="sr-Cyrl-RS"/>
        </w:rPr>
        <w:t>атра као подизање конкурентности индустрије, а Минист</w:t>
      </w:r>
      <w:r w:rsidR="00233BC9">
        <w:rPr>
          <w:sz w:val="24"/>
          <w:szCs w:val="24"/>
          <w:lang w:val="sr-Cyrl-RS"/>
        </w:rPr>
        <w:t>а</w:t>
      </w:r>
      <w:r w:rsidR="005B7FC1">
        <w:rPr>
          <w:sz w:val="24"/>
          <w:szCs w:val="24"/>
          <w:lang w:val="sr-Cyrl-RS"/>
        </w:rPr>
        <w:t>рство просвете као подизање конкурентности привреде кроз иновације, истраживање и развој. Два су разлога за усвајање Стратегије индустријске политике: наставак дефинисања индустријских политика у Републици Србији и обавезе које Србија има у оквиру ЕУ интеграција,</w:t>
      </w:r>
      <w:r w:rsidR="00233BC9">
        <w:rPr>
          <w:sz w:val="24"/>
          <w:szCs w:val="24"/>
          <w:lang w:val="sr-Cyrl-RS"/>
        </w:rPr>
        <w:t xml:space="preserve"> у</w:t>
      </w:r>
      <w:r w:rsidR="005B7FC1">
        <w:rPr>
          <w:sz w:val="24"/>
          <w:szCs w:val="24"/>
          <w:lang w:val="sr-Cyrl-RS"/>
        </w:rPr>
        <w:t xml:space="preserve"> поглављ</w:t>
      </w:r>
      <w:r w:rsidR="00233BC9">
        <w:rPr>
          <w:sz w:val="24"/>
          <w:szCs w:val="24"/>
          <w:lang w:val="sr-Cyrl-RS"/>
        </w:rPr>
        <w:t>у</w:t>
      </w:r>
      <w:r w:rsidR="005B7FC1">
        <w:rPr>
          <w:sz w:val="24"/>
          <w:szCs w:val="24"/>
          <w:lang w:val="sr-Cyrl-RS"/>
        </w:rPr>
        <w:t xml:space="preserve"> 20. Усвојени су и Стратегија и Акциони план и следи онај тежи део посла, импле</w:t>
      </w:r>
      <w:r w:rsidR="00233BC9">
        <w:rPr>
          <w:sz w:val="24"/>
          <w:szCs w:val="24"/>
          <w:lang w:val="sr-Cyrl-RS"/>
        </w:rPr>
        <w:t>м</w:t>
      </w:r>
      <w:r w:rsidR="005B7FC1">
        <w:rPr>
          <w:sz w:val="24"/>
          <w:szCs w:val="24"/>
          <w:lang w:val="sr-Cyrl-RS"/>
        </w:rPr>
        <w:t>е</w:t>
      </w:r>
      <w:r w:rsidR="00233BC9">
        <w:rPr>
          <w:sz w:val="24"/>
          <w:szCs w:val="24"/>
          <w:lang w:val="sr-Cyrl-RS"/>
        </w:rPr>
        <w:t>н</w:t>
      </w:r>
      <w:r w:rsidR="005B7FC1">
        <w:rPr>
          <w:sz w:val="24"/>
          <w:szCs w:val="24"/>
          <w:lang w:val="sr-Cyrl-RS"/>
        </w:rPr>
        <w:t>таци</w:t>
      </w:r>
      <w:r w:rsidR="00233BC9">
        <w:rPr>
          <w:sz w:val="24"/>
          <w:szCs w:val="24"/>
          <w:lang w:val="sr-Cyrl-RS"/>
        </w:rPr>
        <w:t>ја. Стратег</w:t>
      </w:r>
      <w:r w:rsidR="005B7FC1">
        <w:rPr>
          <w:sz w:val="24"/>
          <w:szCs w:val="24"/>
          <w:lang w:val="sr-Cyrl-RS"/>
        </w:rPr>
        <w:t xml:space="preserve">ија има три кључна елемента: анализа стања индустрије, јавно-приватни дијалози са заинтересованим странама (ово ће бити континуиран процес и у наредном периоду) и индустријака политика Републике Србије. Стратегија је усвојена у марту 2020. </w:t>
      </w:r>
      <w:r w:rsidR="00233BC9">
        <w:rPr>
          <w:sz w:val="24"/>
          <w:szCs w:val="24"/>
          <w:lang w:val="sr-Cyrl-RS"/>
        </w:rPr>
        <w:t>г</w:t>
      </w:r>
      <w:r w:rsidR="005B7FC1">
        <w:rPr>
          <w:sz w:val="24"/>
          <w:szCs w:val="24"/>
          <w:lang w:val="sr-Cyrl-RS"/>
        </w:rPr>
        <w:t>одине, у јеку пандемије, те је т</w:t>
      </w:r>
      <w:r w:rsidR="00233BC9">
        <w:rPr>
          <w:sz w:val="24"/>
          <w:szCs w:val="24"/>
          <w:lang w:val="sr-Cyrl-RS"/>
        </w:rPr>
        <w:t>о</w:t>
      </w:r>
      <w:r w:rsidR="005B7FC1">
        <w:rPr>
          <w:sz w:val="24"/>
          <w:szCs w:val="24"/>
          <w:lang w:val="sr-Cyrl-RS"/>
        </w:rPr>
        <w:t xml:space="preserve"> допринело да у први план искочи област дигитализације и област циркуларне економије. У наредном периоду се очекује усвајање Стратегије за развој малих и средњих предузећа, где ће у посебном фокусу бити област дигитализације.</w:t>
      </w:r>
    </w:p>
    <w:p w:rsidR="007F400A" w:rsidRPr="00C73EB6" w:rsidRDefault="007F400A" w:rsidP="001343B0">
      <w:pPr>
        <w:tabs>
          <w:tab w:val="clear" w:pos="1440"/>
          <w:tab w:val="left" w:pos="851"/>
        </w:tabs>
        <w:rPr>
          <w:sz w:val="24"/>
          <w:szCs w:val="24"/>
          <w:lang w:val="sr-Cyrl-RS"/>
        </w:rPr>
      </w:pPr>
    </w:p>
    <w:p w:rsidR="005B7FC1" w:rsidRPr="00C73EB6" w:rsidRDefault="00233BC9" w:rsidP="001343B0">
      <w:pPr>
        <w:tabs>
          <w:tab w:val="clear" w:pos="1440"/>
          <w:tab w:val="left" w:pos="851"/>
        </w:tabs>
        <w:rPr>
          <w:sz w:val="24"/>
          <w:szCs w:val="24"/>
          <w:lang w:val="sr-Cyrl-RS"/>
        </w:rPr>
      </w:pPr>
      <w:r>
        <w:rPr>
          <w:sz w:val="24"/>
          <w:szCs w:val="24"/>
          <w:lang w:val="sr-Cyrl-RS"/>
        </w:rPr>
        <w:tab/>
      </w:r>
      <w:r>
        <w:rPr>
          <w:sz w:val="24"/>
          <w:szCs w:val="24"/>
          <w:lang w:val="sr-Cyrl-RS"/>
        </w:rPr>
        <w:tab/>
      </w:r>
      <w:r w:rsidR="005B7FC1">
        <w:rPr>
          <w:sz w:val="24"/>
          <w:szCs w:val="24"/>
          <w:lang w:val="sr-Cyrl-RS"/>
        </w:rPr>
        <w:t xml:space="preserve">Подизање конкурентности, као основни циљ Стратегије, има још 5 посебних циљева који су посвећени дигитализацији, иновацијама, инвестицијама, </w:t>
      </w:r>
      <w:r>
        <w:rPr>
          <w:sz w:val="24"/>
          <w:szCs w:val="24"/>
          <w:lang w:val="sr-Cyrl-RS"/>
        </w:rPr>
        <w:t>р</w:t>
      </w:r>
      <w:r w:rsidR="005B7FC1">
        <w:rPr>
          <w:sz w:val="24"/>
          <w:szCs w:val="24"/>
          <w:lang w:val="sr-Cyrl-RS"/>
        </w:rPr>
        <w:t>еструктурирању извоза</w:t>
      </w:r>
      <w:r w:rsidR="00C13410">
        <w:rPr>
          <w:sz w:val="24"/>
          <w:szCs w:val="24"/>
          <w:lang w:val="sr-Cyrl-RS"/>
        </w:rPr>
        <w:t xml:space="preserve"> и циркуларној економији. Дигитализација је уско повезана са свим осталим циљевима стратегије, а њен значај се огледа у савременој потреби подизања конкурентности привреде кроз реструктурирање, реорганизацију и унапређење</w:t>
      </w:r>
      <w:r>
        <w:rPr>
          <w:sz w:val="24"/>
          <w:szCs w:val="24"/>
          <w:lang w:val="sr-Cyrl-RS"/>
        </w:rPr>
        <w:t xml:space="preserve"> </w:t>
      </w:r>
      <w:r w:rsidR="00C13410">
        <w:rPr>
          <w:sz w:val="24"/>
          <w:szCs w:val="24"/>
          <w:lang w:val="sr-Cyrl-RS"/>
        </w:rPr>
        <w:t xml:space="preserve">производних процеса самих производа и услуга. Дигитализација представља развојну шансу, која ће кроз неке нове иновативне пројекте знатно допринети развоју нових радних места, уштедама у прозводном процесу и </w:t>
      </w:r>
      <w:r>
        <w:rPr>
          <w:sz w:val="24"/>
          <w:szCs w:val="24"/>
          <w:lang w:val="sr-Cyrl-RS"/>
        </w:rPr>
        <w:t>с</w:t>
      </w:r>
      <w:r w:rsidR="00C13410">
        <w:rPr>
          <w:sz w:val="24"/>
          <w:szCs w:val="24"/>
          <w:lang w:val="sr-Cyrl-RS"/>
        </w:rPr>
        <w:t>амој ефикасности пословања.</w:t>
      </w:r>
    </w:p>
    <w:p w:rsidR="007F400A" w:rsidRPr="00C73EB6" w:rsidRDefault="007F400A" w:rsidP="001343B0">
      <w:pPr>
        <w:tabs>
          <w:tab w:val="clear" w:pos="1440"/>
          <w:tab w:val="left" w:pos="851"/>
        </w:tabs>
        <w:rPr>
          <w:sz w:val="24"/>
          <w:szCs w:val="24"/>
          <w:lang w:val="sr-Cyrl-RS"/>
        </w:rPr>
      </w:pPr>
    </w:p>
    <w:p w:rsidR="00C13410" w:rsidRPr="00C73EB6" w:rsidRDefault="00233BC9" w:rsidP="001343B0">
      <w:pPr>
        <w:tabs>
          <w:tab w:val="clear" w:pos="1440"/>
          <w:tab w:val="left" w:pos="851"/>
        </w:tabs>
        <w:rPr>
          <w:sz w:val="24"/>
          <w:szCs w:val="24"/>
          <w:lang w:val="sr-Cyrl-RS"/>
        </w:rPr>
      </w:pPr>
      <w:r>
        <w:rPr>
          <w:sz w:val="24"/>
          <w:szCs w:val="24"/>
          <w:lang w:val="sr-Cyrl-RS"/>
        </w:rPr>
        <w:tab/>
      </w:r>
      <w:r>
        <w:rPr>
          <w:sz w:val="24"/>
          <w:szCs w:val="24"/>
          <w:lang w:val="sr-Cyrl-RS"/>
        </w:rPr>
        <w:tab/>
      </w:r>
      <w:r w:rsidR="00C13410">
        <w:rPr>
          <w:sz w:val="24"/>
          <w:szCs w:val="24"/>
          <w:lang w:val="sr-Cyrl-RS"/>
        </w:rPr>
        <w:t>Акциони план је креиран тако да садржи низ мера и активности у области дигитализације, који ће бити спроведен у сарадњи са Центром за дигиталну трансформацију, као главним партнером, уз подршку Привредне коморе Републике Србије. Планиране су одређене активности као што су организовање и одржавање едукативних скупова, њихова промоција, едукативне радионице за привредне субјекте. Програ</w:t>
      </w:r>
      <w:r>
        <w:rPr>
          <w:sz w:val="24"/>
          <w:szCs w:val="24"/>
          <w:lang w:val="sr-Cyrl-RS"/>
        </w:rPr>
        <w:t>м</w:t>
      </w:r>
      <w:r w:rsidR="00C13410">
        <w:rPr>
          <w:sz w:val="24"/>
          <w:szCs w:val="24"/>
          <w:lang w:val="sr-Cyrl-RS"/>
        </w:rPr>
        <w:t xml:space="preserve"> подршке дигиталној трансформацији малих и средњих предузећа је процес који је започео објављивањем јавног позива. Ова мера доноси конкретне бенефите, јер ће свако привредно друштво које се пријави на јавни позив добити сертификованог консултанта који је стручан за одређену област пословања фирме и који ће, заједно са привредним друштвом креирати јединствену стретегију дигиталне трансформације тог предузећа. Када се спроведе дигитализација и процес се ратификује, привредна друштва стичу право на надокнаду трошкова до 50%, или износ </w:t>
      </w:r>
      <w:r w:rsidR="008316E7">
        <w:rPr>
          <w:sz w:val="24"/>
          <w:szCs w:val="24"/>
          <w:lang w:val="sr-Cyrl-RS"/>
        </w:rPr>
        <w:t>до</w:t>
      </w:r>
      <w:r w:rsidR="00C13410">
        <w:rPr>
          <w:sz w:val="24"/>
          <w:szCs w:val="24"/>
          <w:lang w:val="sr-Cyrl-RS"/>
        </w:rPr>
        <w:t xml:space="preserve"> 6000 еура.</w:t>
      </w:r>
      <w:r w:rsidR="008316E7">
        <w:rPr>
          <w:sz w:val="24"/>
          <w:szCs w:val="24"/>
          <w:lang w:val="sr-Cyrl-RS"/>
        </w:rPr>
        <w:t xml:space="preserve"> Очекивања су велика, а у складу са тим ће бити спроведена и едукација за аплицирање за додатна средства, али ће бити обезбеђана и додатна средства финансирања. У плану је и подстицајни програм за јачање дигиталних вештина запослених у индустрији кроз реформисани систем образовања.</w:t>
      </w:r>
    </w:p>
    <w:p w:rsidR="007F400A" w:rsidRPr="00C73EB6" w:rsidRDefault="007F400A" w:rsidP="001343B0">
      <w:pPr>
        <w:tabs>
          <w:tab w:val="clear" w:pos="1440"/>
          <w:tab w:val="left" w:pos="851"/>
        </w:tabs>
        <w:rPr>
          <w:sz w:val="24"/>
          <w:szCs w:val="24"/>
          <w:lang w:val="sr-Cyrl-RS"/>
        </w:rPr>
      </w:pPr>
    </w:p>
    <w:p w:rsidR="008316E7" w:rsidRPr="00C73EB6" w:rsidRDefault="00233BC9" w:rsidP="001343B0">
      <w:pPr>
        <w:tabs>
          <w:tab w:val="clear" w:pos="1440"/>
          <w:tab w:val="left" w:pos="851"/>
        </w:tabs>
        <w:rPr>
          <w:sz w:val="24"/>
          <w:szCs w:val="24"/>
          <w:lang w:val="sr-Cyrl-RS"/>
        </w:rPr>
      </w:pPr>
      <w:r>
        <w:rPr>
          <w:sz w:val="24"/>
          <w:szCs w:val="24"/>
          <w:lang w:val="sr-Cyrl-RS"/>
        </w:rPr>
        <w:tab/>
      </w:r>
      <w:r>
        <w:rPr>
          <w:sz w:val="24"/>
          <w:szCs w:val="24"/>
          <w:lang w:val="sr-Cyrl-RS"/>
        </w:rPr>
        <w:tab/>
      </w:r>
      <w:r w:rsidR="008316E7">
        <w:rPr>
          <w:sz w:val="24"/>
          <w:szCs w:val="24"/>
          <w:lang w:val="sr-Cyrl-RS"/>
        </w:rPr>
        <w:t>Предраг Николић, директор Центра за дигиталну трансформацију је нагласио да би и Центар волео да се нађе на листи центара са којима Научно</w:t>
      </w:r>
      <w:r>
        <w:rPr>
          <w:sz w:val="24"/>
          <w:szCs w:val="24"/>
          <w:lang w:val="sr-Cyrl-RS"/>
        </w:rPr>
        <w:t>-</w:t>
      </w:r>
      <w:r w:rsidR="008316E7">
        <w:rPr>
          <w:sz w:val="24"/>
          <w:szCs w:val="24"/>
          <w:lang w:val="sr-Cyrl-RS"/>
        </w:rPr>
        <w:t>технолошки парк у Чачку има сарадњу. Нагласио је и чињеницу да су присутни могли практично све да чују о дигитализациј</w:t>
      </w:r>
      <w:r>
        <w:rPr>
          <w:sz w:val="24"/>
          <w:szCs w:val="24"/>
          <w:lang w:val="sr-Cyrl-RS"/>
        </w:rPr>
        <w:t>и</w:t>
      </w:r>
      <w:r w:rsidR="008316E7">
        <w:rPr>
          <w:sz w:val="24"/>
          <w:szCs w:val="24"/>
          <w:lang w:val="sr-Cyrl-RS"/>
        </w:rPr>
        <w:t xml:space="preserve"> из претходних излагања, јер се рад државних органа и преплиће и надограђује, али је чињеница да је процес дигитализације веома важан за наше друштво. Ова дигитална транформација </w:t>
      </w:r>
      <w:r>
        <w:rPr>
          <w:sz w:val="24"/>
          <w:szCs w:val="24"/>
          <w:lang w:val="sr-Cyrl-RS"/>
        </w:rPr>
        <w:t>се</w:t>
      </w:r>
      <w:r w:rsidR="008316E7">
        <w:rPr>
          <w:sz w:val="24"/>
          <w:szCs w:val="24"/>
          <w:lang w:val="sr-Cyrl-RS"/>
        </w:rPr>
        <w:t xml:space="preserve"> нарочито истакла у периоду пандемије, када је доказано да се стање свести мора мењати. Ово из разлога</w:t>
      </w:r>
      <w:r>
        <w:rPr>
          <w:sz w:val="24"/>
          <w:szCs w:val="24"/>
          <w:lang w:val="sr-Cyrl-RS"/>
        </w:rPr>
        <w:t>,</w:t>
      </w:r>
      <w:r w:rsidR="008316E7">
        <w:rPr>
          <w:sz w:val="24"/>
          <w:szCs w:val="24"/>
          <w:lang w:val="sr-Cyrl-RS"/>
        </w:rPr>
        <w:t xml:space="preserve"> јер се мора схват</w:t>
      </w:r>
      <w:r>
        <w:rPr>
          <w:sz w:val="24"/>
          <w:szCs w:val="24"/>
          <w:lang w:val="sr-Cyrl-RS"/>
        </w:rPr>
        <w:t>и</w:t>
      </w:r>
      <w:r w:rsidR="008316E7">
        <w:rPr>
          <w:sz w:val="24"/>
          <w:szCs w:val="24"/>
          <w:lang w:val="sr-Cyrl-RS"/>
        </w:rPr>
        <w:t xml:space="preserve">ти да аутоматизација </w:t>
      </w:r>
      <w:r>
        <w:rPr>
          <w:sz w:val="24"/>
          <w:szCs w:val="24"/>
          <w:lang w:val="sr-Cyrl-RS"/>
        </w:rPr>
        <w:t xml:space="preserve">производних процеса </w:t>
      </w:r>
      <w:r w:rsidR="008316E7">
        <w:rPr>
          <w:sz w:val="24"/>
          <w:szCs w:val="24"/>
          <w:lang w:val="sr-Cyrl-RS"/>
        </w:rPr>
        <w:t>не значи губитак посла, већ промену атмосфере пословања и додатну едукацију. Ценар за дигиталну трансформацију је ћерка фирма Привредне коморе Републике Србије и формирана је са циљем да се помогне микро, малим и средњим предузећима</w:t>
      </w:r>
      <w:r>
        <w:rPr>
          <w:sz w:val="24"/>
          <w:szCs w:val="24"/>
          <w:lang w:val="sr-Cyrl-RS"/>
        </w:rPr>
        <w:t>,</w:t>
      </w:r>
      <w:r w:rsidR="008316E7">
        <w:rPr>
          <w:sz w:val="24"/>
          <w:szCs w:val="24"/>
          <w:lang w:val="sr-Cyrl-RS"/>
        </w:rPr>
        <w:t xml:space="preserve"> да на најбољи могући начин одговоре на изазове које поставља дигитална трансформација.</w:t>
      </w:r>
    </w:p>
    <w:p w:rsidR="007F400A" w:rsidRPr="00C73EB6" w:rsidRDefault="007F400A" w:rsidP="001343B0">
      <w:pPr>
        <w:tabs>
          <w:tab w:val="clear" w:pos="1440"/>
          <w:tab w:val="left" w:pos="851"/>
        </w:tabs>
        <w:rPr>
          <w:sz w:val="24"/>
          <w:szCs w:val="24"/>
          <w:lang w:val="sr-Cyrl-RS"/>
        </w:rPr>
      </w:pPr>
    </w:p>
    <w:p w:rsidR="008316E7" w:rsidRPr="00C73EB6" w:rsidRDefault="00233BC9" w:rsidP="001343B0">
      <w:pPr>
        <w:tabs>
          <w:tab w:val="clear" w:pos="1440"/>
          <w:tab w:val="left" w:pos="851"/>
        </w:tabs>
        <w:rPr>
          <w:sz w:val="24"/>
          <w:szCs w:val="24"/>
          <w:lang w:val="sr-Cyrl-RS"/>
        </w:rPr>
      </w:pPr>
      <w:r>
        <w:rPr>
          <w:sz w:val="24"/>
          <w:szCs w:val="24"/>
          <w:lang w:val="sr-Cyrl-RS"/>
        </w:rPr>
        <w:tab/>
      </w:r>
      <w:r>
        <w:rPr>
          <w:sz w:val="24"/>
          <w:szCs w:val="24"/>
          <w:lang w:val="sr-Cyrl-RS"/>
        </w:rPr>
        <w:tab/>
      </w:r>
      <w:r w:rsidR="008316E7">
        <w:rPr>
          <w:sz w:val="24"/>
          <w:szCs w:val="24"/>
          <w:lang w:val="sr-Cyrl-RS"/>
        </w:rPr>
        <w:t xml:space="preserve">Први корак, али и </w:t>
      </w:r>
      <w:r>
        <w:rPr>
          <w:sz w:val="24"/>
          <w:szCs w:val="24"/>
          <w:lang w:val="sr-Cyrl-RS"/>
        </w:rPr>
        <w:t xml:space="preserve">велики </w:t>
      </w:r>
      <w:r w:rsidR="008316E7">
        <w:rPr>
          <w:sz w:val="24"/>
          <w:szCs w:val="24"/>
          <w:lang w:val="sr-Cyrl-RS"/>
        </w:rPr>
        <w:t>изазов у овом послу је био наћи људе који поседују такво знање</w:t>
      </w:r>
      <w:r w:rsidR="00CA3352">
        <w:rPr>
          <w:sz w:val="24"/>
          <w:szCs w:val="24"/>
          <w:lang w:val="sr-Cyrl-RS"/>
        </w:rPr>
        <w:t>. Следећи корак је био да се они подигну на виши едукативни ниво, тачније да добију међународни сертификат ИСО 24. Дан</w:t>
      </w:r>
      <w:r>
        <w:rPr>
          <w:sz w:val="24"/>
          <w:szCs w:val="24"/>
          <w:lang w:val="sr-Cyrl-RS"/>
        </w:rPr>
        <w:t>ас</w:t>
      </w:r>
      <w:r w:rsidR="00CA3352">
        <w:rPr>
          <w:sz w:val="24"/>
          <w:szCs w:val="24"/>
          <w:lang w:val="sr-Cyrl-RS"/>
        </w:rPr>
        <w:t xml:space="preserve"> </w:t>
      </w:r>
      <w:r>
        <w:rPr>
          <w:sz w:val="24"/>
          <w:szCs w:val="24"/>
          <w:lang w:val="sr-Cyrl-RS"/>
        </w:rPr>
        <w:t>ради</w:t>
      </w:r>
      <w:r w:rsidR="00CA3352">
        <w:rPr>
          <w:sz w:val="24"/>
          <w:szCs w:val="24"/>
          <w:lang w:val="sr-Cyrl-RS"/>
        </w:rPr>
        <w:t xml:space="preserve"> 43 </w:t>
      </w:r>
      <w:r>
        <w:rPr>
          <w:sz w:val="24"/>
          <w:szCs w:val="24"/>
          <w:lang w:val="sr-Cyrl-RS"/>
        </w:rPr>
        <w:t xml:space="preserve">сертификована </w:t>
      </w:r>
      <w:r w:rsidR="00CA3352">
        <w:rPr>
          <w:sz w:val="24"/>
          <w:szCs w:val="24"/>
          <w:lang w:val="sr-Cyrl-RS"/>
        </w:rPr>
        <w:t>консултанта, до краја ове године ће их бити још 25, као и следеће године. Центар спроводи едукације и радионице у оквиру Акционог плана за СМЕ представнике, организује скупове ИТ индустрија и регионалних комора и спроводи дигитални маркетинг и ПР кампање.</w:t>
      </w:r>
    </w:p>
    <w:p w:rsidR="007F400A" w:rsidRPr="00C73EB6" w:rsidRDefault="007F400A" w:rsidP="001343B0">
      <w:pPr>
        <w:tabs>
          <w:tab w:val="clear" w:pos="1440"/>
          <w:tab w:val="left" w:pos="851"/>
        </w:tabs>
        <w:rPr>
          <w:sz w:val="24"/>
          <w:szCs w:val="24"/>
          <w:lang w:val="sr-Cyrl-RS"/>
        </w:rPr>
      </w:pPr>
    </w:p>
    <w:p w:rsidR="00CA3352" w:rsidRPr="00C73EB6" w:rsidRDefault="00233BC9" w:rsidP="001343B0">
      <w:pPr>
        <w:tabs>
          <w:tab w:val="clear" w:pos="1440"/>
          <w:tab w:val="left" w:pos="851"/>
        </w:tabs>
        <w:rPr>
          <w:sz w:val="24"/>
          <w:szCs w:val="24"/>
          <w:lang w:val="sr-Cyrl-RS"/>
        </w:rPr>
      </w:pPr>
      <w:r>
        <w:rPr>
          <w:sz w:val="24"/>
          <w:szCs w:val="24"/>
          <w:lang w:val="sr-Cyrl-RS"/>
        </w:rPr>
        <w:tab/>
      </w:r>
      <w:r>
        <w:rPr>
          <w:sz w:val="24"/>
          <w:szCs w:val="24"/>
          <w:lang w:val="sr-Cyrl-RS"/>
        </w:rPr>
        <w:tab/>
      </w:r>
      <w:r w:rsidR="00CA3352">
        <w:rPr>
          <w:sz w:val="24"/>
          <w:szCs w:val="24"/>
          <w:lang w:val="sr-Cyrl-RS"/>
        </w:rPr>
        <w:t>Сам процес сертификација консултаната има неколико фаза. Прво се упути јавни позив, затим следи испитивање њихове квалификованости, затим се раде припремни тренинзи и полагање испита, тачније сертификација. У наредном периоду је неопходно на се на националном нивоу изнађе сертификационо тело које ће се бавити издавање сертификата овог стандарда.</w:t>
      </w:r>
    </w:p>
    <w:p w:rsidR="007F400A" w:rsidRPr="00C73EB6" w:rsidRDefault="007F400A" w:rsidP="001343B0">
      <w:pPr>
        <w:tabs>
          <w:tab w:val="clear" w:pos="1440"/>
          <w:tab w:val="left" w:pos="851"/>
        </w:tabs>
        <w:rPr>
          <w:sz w:val="24"/>
          <w:szCs w:val="24"/>
          <w:lang w:val="sr-Cyrl-RS"/>
        </w:rPr>
      </w:pPr>
    </w:p>
    <w:p w:rsidR="00CA3352" w:rsidRPr="00C73EB6" w:rsidRDefault="00233BC9" w:rsidP="001343B0">
      <w:pPr>
        <w:tabs>
          <w:tab w:val="clear" w:pos="1440"/>
          <w:tab w:val="left" w:pos="851"/>
        </w:tabs>
        <w:rPr>
          <w:sz w:val="24"/>
          <w:szCs w:val="24"/>
          <w:lang w:val="sr-Cyrl-RS"/>
        </w:rPr>
      </w:pPr>
      <w:r>
        <w:rPr>
          <w:sz w:val="24"/>
          <w:szCs w:val="24"/>
          <w:lang w:val="sr-Cyrl-RS"/>
        </w:rPr>
        <w:tab/>
      </w:r>
      <w:r>
        <w:rPr>
          <w:sz w:val="24"/>
          <w:szCs w:val="24"/>
          <w:lang w:val="sr-Cyrl-RS"/>
        </w:rPr>
        <w:tab/>
      </w:r>
      <w:r w:rsidR="00CA3352">
        <w:rPr>
          <w:sz w:val="24"/>
          <w:szCs w:val="24"/>
          <w:lang w:val="sr-Cyrl-RS"/>
        </w:rPr>
        <w:t>Од почетка пандемије, Центар је организовао и</w:t>
      </w:r>
      <w:r>
        <w:rPr>
          <w:sz w:val="24"/>
          <w:szCs w:val="24"/>
          <w:lang w:val="sr-Cyrl-RS"/>
        </w:rPr>
        <w:t xml:space="preserve"> </w:t>
      </w:r>
      <w:r w:rsidR="00CA3352">
        <w:rPr>
          <w:sz w:val="24"/>
          <w:szCs w:val="24"/>
          <w:lang w:val="sr-Cyrl-RS"/>
        </w:rPr>
        <w:t xml:space="preserve">испровео два програма, а један је био нарочито успешан - </w:t>
      </w:r>
      <w:r w:rsidR="00CA3352" w:rsidRPr="00233BC9">
        <w:rPr>
          <w:i/>
          <w:sz w:val="24"/>
          <w:szCs w:val="24"/>
          <w:lang w:val="sr-Latn-RS"/>
        </w:rPr>
        <w:t>SPEED</w:t>
      </w:r>
      <w:r w:rsidR="00CA3352">
        <w:rPr>
          <w:sz w:val="24"/>
          <w:szCs w:val="24"/>
          <w:lang w:val="sr-Latn-RS"/>
        </w:rPr>
        <w:t xml:space="preserve"> </w:t>
      </w:r>
      <w:r w:rsidR="00CA3352" w:rsidRPr="00233BC9">
        <w:rPr>
          <w:i/>
          <w:sz w:val="24"/>
          <w:szCs w:val="24"/>
          <w:lang w:val="sr-Latn-RS"/>
        </w:rPr>
        <w:t>konsultant</w:t>
      </w:r>
      <w:r w:rsidR="00CA3352">
        <w:rPr>
          <w:sz w:val="24"/>
          <w:szCs w:val="24"/>
          <w:lang w:val="sr-Cyrl-RS"/>
        </w:rPr>
        <w:t xml:space="preserve">, који је био једнодневни </w:t>
      </w:r>
      <w:r w:rsidR="00CA3352" w:rsidRPr="00233BC9">
        <w:rPr>
          <w:i/>
          <w:sz w:val="24"/>
          <w:szCs w:val="24"/>
          <w:lang w:val="sr-Latn-RS"/>
        </w:rPr>
        <w:t>on line</w:t>
      </w:r>
      <w:r w:rsidR="00CA3352">
        <w:rPr>
          <w:sz w:val="24"/>
          <w:szCs w:val="24"/>
          <w:lang w:val="sr-Cyrl-RS"/>
        </w:rPr>
        <w:t xml:space="preserve"> </w:t>
      </w:r>
      <w:r w:rsidR="00CA3352">
        <w:rPr>
          <w:sz w:val="24"/>
          <w:szCs w:val="24"/>
          <w:lang w:val="sr-Cyrl-RS"/>
        </w:rPr>
        <w:lastRenderedPageBreak/>
        <w:t>програм. У протекла два месеца, Центру се пријавило преко 170 фирми. Креирана је и база знања у којој ће се налазити успешне приче и чиниће пречицу за будући консалтинг. Ова база је отворена за јавност  могу јој приступити и привредници</w:t>
      </w:r>
      <w:r>
        <w:rPr>
          <w:sz w:val="24"/>
          <w:szCs w:val="24"/>
          <w:lang w:val="sr-Cyrl-RS"/>
        </w:rPr>
        <w:t xml:space="preserve"> </w:t>
      </w:r>
      <w:r w:rsidR="00CA3352">
        <w:rPr>
          <w:sz w:val="24"/>
          <w:szCs w:val="24"/>
          <w:lang w:val="sr-Cyrl-RS"/>
        </w:rPr>
        <w:t>и консултанти.</w:t>
      </w:r>
    </w:p>
    <w:p w:rsidR="007F400A" w:rsidRPr="00C73EB6" w:rsidRDefault="007F400A" w:rsidP="001343B0">
      <w:pPr>
        <w:tabs>
          <w:tab w:val="clear" w:pos="1440"/>
          <w:tab w:val="left" w:pos="851"/>
        </w:tabs>
        <w:rPr>
          <w:sz w:val="24"/>
          <w:szCs w:val="24"/>
          <w:lang w:val="sr-Cyrl-RS"/>
        </w:rPr>
      </w:pPr>
    </w:p>
    <w:p w:rsidR="00CA3352" w:rsidRPr="00C73EB6" w:rsidRDefault="00233BC9" w:rsidP="001343B0">
      <w:pPr>
        <w:tabs>
          <w:tab w:val="clear" w:pos="1440"/>
          <w:tab w:val="left" w:pos="851"/>
        </w:tabs>
        <w:rPr>
          <w:sz w:val="24"/>
          <w:szCs w:val="24"/>
          <w:lang w:val="sr-Cyrl-RS"/>
        </w:rPr>
      </w:pPr>
      <w:r>
        <w:rPr>
          <w:sz w:val="24"/>
          <w:szCs w:val="24"/>
          <w:lang w:val="sr-Cyrl-RS"/>
        </w:rPr>
        <w:tab/>
      </w:r>
      <w:r>
        <w:rPr>
          <w:sz w:val="24"/>
          <w:szCs w:val="24"/>
          <w:lang w:val="sr-Cyrl-RS"/>
        </w:rPr>
        <w:tab/>
      </w:r>
      <w:r w:rsidR="00CA3352">
        <w:rPr>
          <w:sz w:val="24"/>
          <w:szCs w:val="24"/>
          <w:lang w:val="sr-Cyrl-RS"/>
        </w:rPr>
        <w:t>Да би били успешни, и Центар је себе дигитално трансформисао, те се сада консалтинг одвија преко платформе ЦДТ БИП</w:t>
      </w:r>
      <w:r w:rsidR="00E07730">
        <w:rPr>
          <w:sz w:val="24"/>
          <w:szCs w:val="24"/>
          <w:lang w:val="sr-Cyrl-RS"/>
        </w:rPr>
        <w:t xml:space="preserve"> </w:t>
      </w:r>
      <w:r w:rsidR="00E07730">
        <w:rPr>
          <w:sz w:val="24"/>
          <w:szCs w:val="24"/>
          <w:lang w:val="sr-Latn-RS"/>
        </w:rPr>
        <w:t>(</w:t>
      </w:r>
      <w:r>
        <w:rPr>
          <w:sz w:val="24"/>
          <w:szCs w:val="24"/>
          <w:lang w:val="sr-Cyrl-RS"/>
        </w:rPr>
        <w:t>Б</w:t>
      </w:r>
      <w:r w:rsidR="00E07730" w:rsidRPr="00233BC9">
        <w:rPr>
          <w:i/>
          <w:sz w:val="24"/>
          <w:szCs w:val="24"/>
          <w:lang w:val="sr-Latn-RS"/>
        </w:rPr>
        <w:t>usiness Intelligence Platform</w:t>
      </w:r>
      <w:r w:rsidR="00E07730">
        <w:rPr>
          <w:sz w:val="24"/>
          <w:szCs w:val="24"/>
          <w:lang w:val="sr-Latn-RS"/>
        </w:rPr>
        <w:t>)</w:t>
      </w:r>
      <w:r w:rsidR="00E07730">
        <w:rPr>
          <w:sz w:val="24"/>
          <w:szCs w:val="24"/>
          <w:lang w:val="sr-Cyrl-RS"/>
        </w:rPr>
        <w:t xml:space="preserve">. Ова платформа чини да процеси </w:t>
      </w:r>
      <w:r>
        <w:rPr>
          <w:sz w:val="24"/>
          <w:szCs w:val="24"/>
          <w:lang w:val="sr-Cyrl-RS"/>
        </w:rPr>
        <w:t xml:space="preserve"> у оквиру рада </w:t>
      </w:r>
      <w:r w:rsidR="00E07730">
        <w:rPr>
          <w:sz w:val="24"/>
          <w:szCs w:val="24"/>
          <w:lang w:val="sr-Cyrl-RS"/>
        </w:rPr>
        <w:t xml:space="preserve">Центра </w:t>
      </w:r>
      <w:r>
        <w:rPr>
          <w:sz w:val="24"/>
          <w:szCs w:val="24"/>
          <w:lang w:val="sr-Cyrl-RS"/>
        </w:rPr>
        <w:t xml:space="preserve">буду </w:t>
      </w:r>
      <w:r w:rsidR="00E07730">
        <w:rPr>
          <w:sz w:val="24"/>
          <w:szCs w:val="24"/>
          <w:lang w:val="sr-Cyrl-RS"/>
        </w:rPr>
        <w:t>бржи и ефикаснији</w:t>
      </w:r>
      <w:r>
        <w:rPr>
          <w:sz w:val="24"/>
          <w:szCs w:val="24"/>
          <w:lang w:val="sr-Cyrl-RS"/>
        </w:rPr>
        <w:t>,</w:t>
      </w:r>
      <w:r w:rsidR="00E07730">
        <w:rPr>
          <w:sz w:val="24"/>
          <w:szCs w:val="24"/>
          <w:lang w:val="sr-Cyrl-RS"/>
        </w:rPr>
        <w:t xml:space="preserve"> и служи за сакупљање података на основу којих се ради једна квалитетна анализа Српске привреде и намењена је за потребе привреде.</w:t>
      </w:r>
    </w:p>
    <w:p w:rsidR="007F400A" w:rsidRPr="00C73EB6" w:rsidRDefault="007F400A" w:rsidP="001343B0">
      <w:pPr>
        <w:tabs>
          <w:tab w:val="clear" w:pos="1440"/>
          <w:tab w:val="left" w:pos="851"/>
        </w:tabs>
        <w:rPr>
          <w:sz w:val="24"/>
          <w:szCs w:val="24"/>
          <w:lang w:val="sr-Cyrl-RS"/>
        </w:rPr>
      </w:pPr>
    </w:p>
    <w:p w:rsidR="00E07730" w:rsidRPr="00C73EB6" w:rsidRDefault="00233BC9" w:rsidP="001343B0">
      <w:pPr>
        <w:tabs>
          <w:tab w:val="clear" w:pos="1440"/>
          <w:tab w:val="left" w:pos="851"/>
        </w:tabs>
        <w:rPr>
          <w:sz w:val="24"/>
          <w:szCs w:val="24"/>
          <w:lang w:val="sr-Cyrl-RS"/>
        </w:rPr>
      </w:pPr>
      <w:r>
        <w:rPr>
          <w:sz w:val="24"/>
          <w:szCs w:val="24"/>
          <w:lang w:val="sr-Cyrl-RS"/>
        </w:rPr>
        <w:tab/>
      </w:r>
      <w:r>
        <w:rPr>
          <w:sz w:val="24"/>
          <w:szCs w:val="24"/>
          <w:lang w:val="sr-Cyrl-RS"/>
        </w:rPr>
        <w:tab/>
      </w:r>
      <w:r w:rsidR="00E07730">
        <w:rPr>
          <w:sz w:val="24"/>
          <w:szCs w:val="24"/>
          <w:lang w:val="sr-Cyrl-RS"/>
        </w:rPr>
        <w:t>Приликом пријаве, привр</w:t>
      </w:r>
      <w:r>
        <w:rPr>
          <w:sz w:val="24"/>
          <w:szCs w:val="24"/>
          <w:lang w:val="sr-Cyrl-RS"/>
        </w:rPr>
        <w:t>е</w:t>
      </w:r>
      <w:r w:rsidR="00E07730">
        <w:rPr>
          <w:sz w:val="24"/>
          <w:szCs w:val="24"/>
          <w:lang w:val="sr-Cyrl-RS"/>
        </w:rPr>
        <w:t>дни субјекти морају да одреде основни програм који се са</w:t>
      </w:r>
      <w:r>
        <w:rPr>
          <w:sz w:val="24"/>
          <w:szCs w:val="24"/>
          <w:lang w:val="sr-Cyrl-RS"/>
        </w:rPr>
        <w:t>с</w:t>
      </w:r>
      <w:r w:rsidR="00E07730">
        <w:rPr>
          <w:sz w:val="24"/>
          <w:szCs w:val="24"/>
          <w:lang w:val="sr-Cyrl-RS"/>
        </w:rPr>
        <w:t xml:space="preserve">тоји из </w:t>
      </w:r>
      <w:r w:rsidR="00E07730" w:rsidRPr="00233BC9">
        <w:rPr>
          <w:i/>
          <w:sz w:val="24"/>
          <w:szCs w:val="24"/>
          <w:lang w:val="sr-Latn-RS"/>
        </w:rPr>
        <w:t>on line</w:t>
      </w:r>
      <w:r w:rsidR="00E07730">
        <w:rPr>
          <w:sz w:val="24"/>
          <w:szCs w:val="24"/>
          <w:lang w:val="sr-Cyrl-RS"/>
        </w:rPr>
        <w:t xml:space="preserve"> упитника који садржи 27 питања, на основу којих се фирма сврстава на одређени ниво дигитализованости (СВОТ анализа). Након овог дела ради се експертска анализа, где консултант одлази у предузеће и скенира процесе, те се прави листа приоритета. Заим се ради Извештај и прави се стратегија за имплементацију технолошког решења. Од ове фазе се субвенционише процес, где половину трошкова плаћа Центар, а половину компанија. Након ове фазе компанија има јасну стратегију и извештај који показују на који начин треба приступити и ућу у инплементациони процес одређених техничких решења, у зависности од гране индустрије.</w:t>
      </w:r>
      <w:r w:rsidR="00E579F4">
        <w:rPr>
          <w:sz w:val="24"/>
          <w:szCs w:val="24"/>
          <w:lang w:val="sr-Cyrl-RS"/>
        </w:rPr>
        <w:t xml:space="preserve"> У овој фази компанија добија средств</w:t>
      </w:r>
      <w:r>
        <w:rPr>
          <w:sz w:val="24"/>
          <w:szCs w:val="24"/>
          <w:lang w:val="sr-Cyrl-RS"/>
        </w:rPr>
        <w:t>а</w:t>
      </w:r>
      <w:r w:rsidR="00E579F4">
        <w:rPr>
          <w:sz w:val="24"/>
          <w:szCs w:val="24"/>
          <w:lang w:val="sr-Cyrl-RS"/>
        </w:rPr>
        <w:t xml:space="preserve"> и консултант се искључује из фазе инплементације, али се враћа касније, да верификуј</w:t>
      </w:r>
      <w:r>
        <w:rPr>
          <w:sz w:val="24"/>
          <w:szCs w:val="24"/>
          <w:lang w:val="sr-Cyrl-RS"/>
        </w:rPr>
        <w:t>е</w:t>
      </w:r>
      <w:r w:rsidR="00E579F4">
        <w:rPr>
          <w:sz w:val="24"/>
          <w:szCs w:val="24"/>
          <w:lang w:val="sr-Cyrl-RS"/>
        </w:rPr>
        <w:t xml:space="preserve"> инплементацију.</w:t>
      </w:r>
      <w:r w:rsidR="009972B9">
        <w:rPr>
          <w:sz w:val="24"/>
          <w:szCs w:val="24"/>
          <w:lang w:val="sr-Cyrl-RS"/>
        </w:rPr>
        <w:t xml:space="preserve"> У будућности, врхунац овог пројекта ће бити оснивање Дигиталне Академије, која ће служити као спона између науке и привреде. Будући планови Центра су експанзија у регион, где је потребно пребацити овај модел уз помоћ Коморског инвестиционог форума у земље региона. До сада је Центар успео да овај модел извезе у Републику Српску.</w:t>
      </w:r>
    </w:p>
    <w:p w:rsidR="007F400A" w:rsidRPr="00C73EB6" w:rsidRDefault="007F400A" w:rsidP="001343B0">
      <w:pPr>
        <w:tabs>
          <w:tab w:val="clear" w:pos="1440"/>
          <w:tab w:val="left" w:pos="851"/>
        </w:tabs>
        <w:rPr>
          <w:sz w:val="24"/>
          <w:szCs w:val="24"/>
          <w:lang w:val="sr-Cyrl-RS"/>
        </w:rPr>
      </w:pPr>
    </w:p>
    <w:p w:rsidR="00F36BBA" w:rsidRPr="00C73EB6" w:rsidRDefault="00233BC9" w:rsidP="001343B0">
      <w:pPr>
        <w:tabs>
          <w:tab w:val="clear" w:pos="1440"/>
          <w:tab w:val="left" w:pos="851"/>
        </w:tabs>
        <w:rPr>
          <w:sz w:val="24"/>
          <w:szCs w:val="24"/>
          <w:lang w:val="sr-Cyrl-RS"/>
        </w:rPr>
      </w:pPr>
      <w:r>
        <w:rPr>
          <w:sz w:val="24"/>
          <w:szCs w:val="24"/>
          <w:lang w:val="sr-Cyrl-RS"/>
        </w:rPr>
        <w:tab/>
      </w:r>
      <w:r>
        <w:rPr>
          <w:sz w:val="24"/>
          <w:szCs w:val="24"/>
          <w:lang w:val="sr-Cyrl-RS"/>
        </w:rPr>
        <w:tab/>
      </w:r>
      <w:r w:rsidR="00F36BBA">
        <w:rPr>
          <w:sz w:val="24"/>
          <w:szCs w:val="24"/>
          <w:lang w:val="sr-Cyrl-RS"/>
        </w:rPr>
        <w:t xml:space="preserve">Драган Филиповић, члан градског већа </w:t>
      </w:r>
      <w:r>
        <w:rPr>
          <w:sz w:val="24"/>
          <w:szCs w:val="24"/>
          <w:lang w:val="sr-Cyrl-RS"/>
        </w:rPr>
        <w:t>Г</w:t>
      </w:r>
      <w:r w:rsidR="00F36BBA">
        <w:rPr>
          <w:sz w:val="24"/>
          <w:szCs w:val="24"/>
          <w:lang w:val="sr-Cyrl-RS"/>
        </w:rPr>
        <w:t>рада Чачка је укратко представио основне особине града Чачка који има 110000 становника, од којих је око 70.000 радно способн</w:t>
      </w:r>
      <w:r>
        <w:rPr>
          <w:sz w:val="24"/>
          <w:szCs w:val="24"/>
          <w:lang w:val="sr-Cyrl-RS"/>
        </w:rPr>
        <w:t>о</w:t>
      </w:r>
      <w:r w:rsidR="00F36BBA">
        <w:rPr>
          <w:sz w:val="24"/>
          <w:szCs w:val="24"/>
          <w:lang w:val="sr-Cyrl-RS"/>
        </w:rPr>
        <w:t xml:space="preserve">, има 1.715 предузећа и преко 5.200 предузетника. Град Чачак је спровео велики пројекат </w:t>
      </w:r>
      <w:r w:rsidR="00F36BBA" w:rsidRPr="00233BC9">
        <w:rPr>
          <w:i/>
          <w:sz w:val="24"/>
          <w:szCs w:val="24"/>
          <w:lang w:val="sr-Latn-RS"/>
        </w:rPr>
        <w:t>SMES Digital</w:t>
      </w:r>
      <w:r w:rsidR="00F36BBA">
        <w:rPr>
          <w:sz w:val="24"/>
          <w:szCs w:val="24"/>
          <w:lang w:val="sr-Cyrl-RS"/>
        </w:rPr>
        <w:t>, који је обухватио око 250 учесника, међу којима преко 20 малих и средњих предузећа, 20 јавних предузећа, више од 15 ИТ компанија и све активности су биле медијски пропраћене. Резултат сповођења овог пројекта је осам планова за дигиталне трансформације, четири ИТ решења и две нове услуге. У Чачку су веома активна пословна удружења која све окупља Форум за привреднике</w:t>
      </w:r>
      <w:r w:rsidR="00FA6FFB">
        <w:rPr>
          <w:sz w:val="24"/>
          <w:szCs w:val="24"/>
          <w:lang w:val="sr-Cyrl-RS"/>
        </w:rPr>
        <w:t xml:space="preserve">. Град </w:t>
      </w:r>
      <w:r w:rsidR="0097645B">
        <w:rPr>
          <w:sz w:val="24"/>
          <w:szCs w:val="24"/>
          <w:lang w:val="sr-Cyrl-RS"/>
        </w:rPr>
        <w:t>Ч</w:t>
      </w:r>
      <w:r w:rsidR="00FA6FFB">
        <w:rPr>
          <w:sz w:val="24"/>
          <w:szCs w:val="24"/>
          <w:lang w:val="sr-Cyrl-RS"/>
        </w:rPr>
        <w:t>ачак се истиче и по градској администарцији, наиме</w:t>
      </w:r>
      <w:r w:rsidR="0097645B">
        <w:rPr>
          <w:sz w:val="24"/>
          <w:szCs w:val="24"/>
          <w:lang w:val="sr-Cyrl-RS"/>
        </w:rPr>
        <w:t>,</w:t>
      </w:r>
      <w:r w:rsidR="00FA6FFB">
        <w:rPr>
          <w:sz w:val="24"/>
          <w:szCs w:val="24"/>
          <w:lang w:val="sr-Cyrl-RS"/>
        </w:rPr>
        <w:t xml:space="preserve"> један је од најефикаснијих градова у домену ефикасности обраде захтева за грађевинске дозволе.</w:t>
      </w:r>
    </w:p>
    <w:p w:rsidR="007F400A" w:rsidRPr="00C73EB6" w:rsidRDefault="007F400A" w:rsidP="001343B0">
      <w:pPr>
        <w:tabs>
          <w:tab w:val="clear" w:pos="1440"/>
          <w:tab w:val="left" w:pos="851"/>
        </w:tabs>
        <w:rPr>
          <w:sz w:val="24"/>
          <w:szCs w:val="24"/>
          <w:lang w:val="sr-Cyrl-RS"/>
        </w:rPr>
      </w:pPr>
    </w:p>
    <w:p w:rsidR="00FA6FFB" w:rsidRPr="00C73EB6" w:rsidRDefault="0097645B" w:rsidP="001343B0">
      <w:pPr>
        <w:tabs>
          <w:tab w:val="clear" w:pos="1440"/>
          <w:tab w:val="left" w:pos="851"/>
        </w:tabs>
        <w:rPr>
          <w:sz w:val="24"/>
          <w:szCs w:val="24"/>
          <w:lang w:val="sr-Cyrl-RS"/>
        </w:rPr>
      </w:pPr>
      <w:r>
        <w:rPr>
          <w:sz w:val="24"/>
          <w:szCs w:val="24"/>
          <w:lang w:val="sr-Cyrl-RS"/>
        </w:rPr>
        <w:tab/>
      </w:r>
      <w:r>
        <w:rPr>
          <w:sz w:val="24"/>
          <w:szCs w:val="24"/>
          <w:lang w:val="sr-Cyrl-RS"/>
        </w:rPr>
        <w:tab/>
      </w:r>
      <w:r w:rsidR="00FA6FFB">
        <w:rPr>
          <w:sz w:val="24"/>
          <w:szCs w:val="24"/>
          <w:lang w:val="sr-Cyrl-RS"/>
        </w:rPr>
        <w:t>Након пау</w:t>
      </w:r>
      <w:r>
        <w:rPr>
          <w:sz w:val="24"/>
          <w:szCs w:val="24"/>
          <w:lang w:val="sr-Cyrl-RS"/>
        </w:rPr>
        <w:t>з</w:t>
      </w:r>
      <w:r w:rsidR="00FA6FFB">
        <w:rPr>
          <w:sz w:val="24"/>
          <w:szCs w:val="24"/>
          <w:lang w:val="sr-Cyrl-RS"/>
        </w:rPr>
        <w:t>е, у којој су учесници јавног слушања обишли производни погон Научно</w:t>
      </w:r>
      <w:r>
        <w:rPr>
          <w:sz w:val="24"/>
          <w:szCs w:val="24"/>
          <w:lang w:val="sr-Cyrl-RS"/>
        </w:rPr>
        <w:t>-</w:t>
      </w:r>
      <w:r w:rsidR="00FA6FFB">
        <w:rPr>
          <w:sz w:val="24"/>
          <w:szCs w:val="24"/>
          <w:lang w:val="sr-Cyrl-RS"/>
        </w:rPr>
        <w:t>технолошког парка, јавно слушање је настављено дискусијом, у којој су учествовали Наташа Јовановић, Предраг Јовановић, Марина Рагуш и Ненад Миливојевић.</w:t>
      </w:r>
    </w:p>
    <w:p w:rsidR="007F400A" w:rsidRPr="00C73EB6" w:rsidRDefault="007F400A" w:rsidP="001343B0">
      <w:pPr>
        <w:tabs>
          <w:tab w:val="clear" w:pos="1440"/>
          <w:tab w:val="left" w:pos="851"/>
        </w:tabs>
        <w:rPr>
          <w:sz w:val="24"/>
          <w:szCs w:val="24"/>
          <w:lang w:val="sr-Cyrl-RS"/>
        </w:rPr>
      </w:pPr>
    </w:p>
    <w:p w:rsidR="00FA6FFB" w:rsidRPr="00C73EB6" w:rsidRDefault="0097645B" w:rsidP="001343B0">
      <w:pPr>
        <w:tabs>
          <w:tab w:val="clear" w:pos="1440"/>
          <w:tab w:val="left" w:pos="851"/>
        </w:tabs>
        <w:rPr>
          <w:sz w:val="24"/>
          <w:szCs w:val="24"/>
          <w:lang w:val="sr-Cyrl-RS"/>
        </w:rPr>
      </w:pPr>
      <w:r>
        <w:rPr>
          <w:sz w:val="24"/>
          <w:szCs w:val="24"/>
          <w:lang w:val="sr-Cyrl-RS"/>
        </w:rPr>
        <w:tab/>
      </w:r>
      <w:r>
        <w:rPr>
          <w:sz w:val="24"/>
          <w:szCs w:val="24"/>
          <w:lang w:val="sr-Cyrl-RS"/>
        </w:rPr>
        <w:tab/>
      </w:r>
      <w:r w:rsidR="00FA6FFB">
        <w:rPr>
          <w:sz w:val="24"/>
          <w:szCs w:val="24"/>
          <w:lang w:val="sr-Cyrl-RS"/>
        </w:rPr>
        <w:t>Наташа Јовановић је нагласила како је обилазак производног погона био веома интереантан и затражила је додатна објашњења око начина сертификовања консултаната.</w:t>
      </w:r>
    </w:p>
    <w:p w:rsidR="007F400A" w:rsidRPr="00C73EB6" w:rsidRDefault="007F400A" w:rsidP="001343B0">
      <w:pPr>
        <w:tabs>
          <w:tab w:val="clear" w:pos="1440"/>
          <w:tab w:val="left" w:pos="851"/>
        </w:tabs>
        <w:rPr>
          <w:sz w:val="24"/>
          <w:szCs w:val="24"/>
          <w:lang w:val="sr-Cyrl-RS"/>
        </w:rPr>
      </w:pPr>
    </w:p>
    <w:p w:rsidR="00FA6FFB" w:rsidRPr="00C73EB6" w:rsidRDefault="0097645B" w:rsidP="001343B0">
      <w:pPr>
        <w:tabs>
          <w:tab w:val="clear" w:pos="1440"/>
          <w:tab w:val="left" w:pos="851"/>
        </w:tabs>
        <w:rPr>
          <w:sz w:val="24"/>
          <w:szCs w:val="24"/>
          <w:lang w:val="sr-Cyrl-RS"/>
        </w:rPr>
      </w:pPr>
      <w:r>
        <w:rPr>
          <w:sz w:val="24"/>
          <w:szCs w:val="24"/>
          <w:lang w:val="sr-Cyrl-RS"/>
        </w:rPr>
        <w:lastRenderedPageBreak/>
        <w:tab/>
      </w:r>
      <w:r>
        <w:rPr>
          <w:sz w:val="24"/>
          <w:szCs w:val="24"/>
          <w:lang w:val="sr-Cyrl-RS"/>
        </w:rPr>
        <w:tab/>
      </w:r>
      <w:r w:rsidR="00FA6FFB">
        <w:rPr>
          <w:sz w:val="24"/>
          <w:szCs w:val="24"/>
          <w:lang w:val="sr-Cyrl-RS"/>
        </w:rPr>
        <w:t xml:space="preserve">Предраг </w:t>
      </w:r>
      <w:r>
        <w:rPr>
          <w:sz w:val="24"/>
          <w:szCs w:val="24"/>
          <w:lang w:val="sr-Cyrl-RS"/>
        </w:rPr>
        <w:t>Николић</w:t>
      </w:r>
      <w:r w:rsidR="00FA6FFB">
        <w:rPr>
          <w:sz w:val="24"/>
          <w:szCs w:val="24"/>
          <w:lang w:val="sr-Cyrl-RS"/>
        </w:rPr>
        <w:t>, директор Центра за дигиталну транформацију је појаснио да је Србија цео курикулум за сертификовање преузела од Аустрије и да сви консултанти пролазе један општи модул дигиталне трансформације који је заједнички за све, а затим се издвајају три модула: Пословни процеси и пословни модели, И комерц-маркетинг и Безбедност. Планирано је</w:t>
      </w:r>
      <w:r>
        <w:rPr>
          <w:sz w:val="24"/>
          <w:szCs w:val="24"/>
          <w:lang w:val="sr-Cyrl-RS"/>
        </w:rPr>
        <w:t>, да</w:t>
      </w:r>
      <w:r w:rsidR="00FA6FFB">
        <w:rPr>
          <w:sz w:val="24"/>
          <w:szCs w:val="24"/>
          <w:lang w:val="sr-Cyrl-RS"/>
        </w:rPr>
        <w:t xml:space="preserve"> и када дође до одређеног развоја Центра, да се дода и четврти модул, вештачка интелигенција.</w:t>
      </w:r>
    </w:p>
    <w:p w:rsidR="007F400A" w:rsidRPr="00C73EB6" w:rsidRDefault="007F400A" w:rsidP="001343B0">
      <w:pPr>
        <w:tabs>
          <w:tab w:val="clear" w:pos="1440"/>
          <w:tab w:val="left" w:pos="851"/>
        </w:tabs>
        <w:rPr>
          <w:sz w:val="24"/>
          <w:szCs w:val="24"/>
          <w:lang w:val="sr-Cyrl-RS"/>
        </w:rPr>
      </w:pPr>
    </w:p>
    <w:p w:rsidR="00FA6FFB" w:rsidRPr="00C73EB6" w:rsidRDefault="0097645B" w:rsidP="001343B0">
      <w:pPr>
        <w:tabs>
          <w:tab w:val="clear" w:pos="1440"/>
          <w:tab w:val="left" w:pos="851"/>
        </w:tabs>
        <w:rPr>
          <w:sz w:val="24"/>
          <w:szCs w:val="24"/>
          <w:lang w:val="sr-Cyrl-RS"/>
        </w:rPr>
      </w:pPr>
      <w:r>
        <w:rPr>
          <w:sz w:val="24"/>
          <w:szCs w:val="24"/>
          <w:lang w:val="sr-Cyrl-RS"/>
        </w:rPr>
        <w:tab/>
      </w:r>
      <w:r>
        <w:rPr>
          <w:sz w:val="24"/>
          <w:szCs w:val="24"/>
          <w:lang w:val="sr-Cyrl-RS"/>
        </w:rPr>
        <w:tab/>
      </w:r>
      <w:r w:rsidR="00FA6FFB">
        <w:rPr>
          <w:sz w:val="24"/>
          <w:szCs w:val="24"/>
          <w:lang w:val="sr-Cyrl-RS"/>
        </w:rPr>
        <w:t>Марина Рагуш је закључила да ће дигитализација уз аутоматизацију и увођење роботике, готово сигурно довести до губитка одређених радних места у традиционалној привреди. Тим поводом, поставила је питање на који начин ће се држава односити према том проблему. Следеће питање се од</w:t>
      </w:r>
      <w:r>
        <w:rPr>
          <w:sz w:val="24"/>
          <w:szCs w:val="24"/>
          <w:lang w:val="sr-Cyrl-RS"/>
        </w:rPr>
        <w:t>н</w:t>
      </w:r>
      <w:r w:rsidR="00FA6FFB">
        <w:rPr>
          <w:sz w:val="24"/>
          <w:szCs w:val="24"/>
          <w:lang w:val="sr-Cyrl-RS"/>
        </w:rPr>
        <w:t>осило на</w:t>
      </w:r>
      <w:r w:rsidR="003F57B4">
        <w:rPr>
          <w:sz w:val="24"/>
          <w:szCs w:val="24"/>
          <w:lang w:val="sr-Cyrl-RS"/>
        </w:rPr>
        <w:t xml:space="preserve"> истраживања која ће појаснити на који начин мреже 5Г и 6Г утичу на људе.</w:t>
      </w:r>
    </w:p>
    <w:p w:rsidR="007F400A" w:rsidRPr="00C73EB6" w:rsidRDefault="007F400A" w:rsidP="001343B0">
      <w:pPr>
        <w:tabs>
          <w:tab w:val="clear" w:pos="1440"/>
          <w:tab w:val="left" w:pos="851"/>
        </w:tabs>
        <w:rPr>
          <w:sz w:val="24"/>
          <w:szCs w:val="24"/>
          <w:lang w:val="sr-Cyrl-RS"/>
        </w:rPr>
      </w:pPr>
    </w:p>
    <w:p w:rsidR="003F57B4" w:rsidRPr="00C73EB6" w:rsidRDefault="0097645B" w:rsidP="001343B0">
      <w:pPr>
        <w:tabs>
          <w:tab w:val="clear" w:pos="1440"/>
          <w:tab w:val="left" w:pos="851"/>
        </w:tabs>
        <w:rPr>
          <w:sz w:val="24"/>
          <w:szCs w:val="24"/>
          <w:lang w:val="sr-Cyrl-RS"/>
        </w:rPr>
      </w:pPr>
      <w:r>
        <w:rPr>
          <w:sz w:val="24"/>
          <w:szCs w:val="24"/>
          <w:lang w:val="sr-Cyrl-RS"/>
        </w:rPr>
        <w:tab/>
      </w:r>
      <w:r>
        <w:rPr>
          <w:sz w:val="24"/>
          <w:szCs w:val="24"/>
          <w:lang w:val="sr-Cyrl-RS"/>
        </w:rPr>
        <w:tab/>
      </w:r>
      <w:r w:rsidR="003F57B4">
        <w:rPr>
          <w:sz w:val="24"/>
          <w:szCs w:val="24"/>
          <w:lang w:val="sr-Cyrl-RS"/>
        </w:rPr>
        <w:t xml:space="preserve">Предраг </w:t>
      </w:r>
      <w:r>
        <w:rPr>
          <w:sz w:val="24"/>
          <w:szCs w:val="24"/>
          <w:lang w:val="sr-Cyrl-RS"/>
        </w:rPr>
        <w:t>Николић</w:t>
      </w:r>
      <w:r w:rsidR="003F57B4">
        <w:rPr>
          <w:sz w:val="24"/>
          <w:szCs w:val="24"/>
          <w:lang w:val="sr-Cyrl-RS"/>
        </w:rPr>
        <w:t xml:space="preserve"> је појаснио да ће највеће промене бити у самом систему пословања, тачније промениће се опхођење према послу, као и само извршење одређеног посла. Није мишљења да ће ниже квалификовани радници добијати отказе, јер никада неће ни доћи до потпуне аутоматизације посла. Истакао је и значај програма преквалификације, у оквиру којих свако може да стекне додатна знања, потребна је само воља и жеља за едукацијом.</w:t>
      </w:r>
    </w:p>
    <w:p w:rsidR="007F400A" w:rsidRPr="00C73EB6" w:rsidRDefault="007F400A" w:rsidP="001343B0">
      <w:pPr>
        <w:tabs>
          <w:tab w:val="clear" w:pos="1440"/>
          <w:tab w:val="left" w:pos="851"/>
        </w:tabs>
        <w:rPr>
          <w:sz w:val="24"/>
          <w:szCs w:val="24"/>
          <w:lang w:val="sr-Cyrl-RS"/>
        </w:rPr>
      </w:pPr>
    </w:p>
    <w:p w:rsidR="003F57B4" w:rsidRPr="00C73EB6" w:rsidRDefault="0097645B" w:rsidP="001343B0">
      <w:pPr>
        <w:tabs>
          <w:tab w:val="clear" w:pos="1440"/>
          <w:tab w:val="left" w:pos="851"/>
        </w:tabs>
        <w:rPr>
          <w:sz w:val="24"/>
          <w:szCs w:val="24"/>
          <w:lang w:val="sr-Cyrl-RS"/>
        </w:rPr>
      </w:pPr>
      <w:r>
        <w:rPr>
          <w:sz w:val="24"/>
          <w:szCs w:val="24"/>
          <w:lang w:val="sr-Cyrl-RS"/>
        </w:rPr>
        <w:tab/>
      </w:r>
      <w:r>
        <w:rPr>
          <w:sz w:val="24"/>
          <w:szCs w:val="24"/>
          <w:lang w:val="sr-Cyrl-RS"/>
        </w:rPr>
        <w:tab/>
      </w:r>
      <w:r w:rsidR="003F57B4">
        <w:rPr>
          <w:sz w:val="24"/>
          <w:szCs w:val="24"/>
          <w:lang w:val="sr-Cyrl-RS"/>
        </w:rPr>
        <w:t>Марина Рагуш је поставила и подпитање које се односило на одређена мерења или истраживања, у смислу дешавања у одређеним областима привреде, као и колико би било отпуштања (бројчано).</w:t>
      </w:r>
    </w:p>
    <w:p w:rsidR="007F400A" w:rsidRPr="00C73EB6" w:rsidRDefault="007F400A" w:rsidP="001343B0">
      <w:pPr>
        <w:tabs>
          <w:tab w:val="clear" w:pos="1440"/>
          <w:tab w:val="left" w:pos="851"/>
        </w:tabs>
        <w:rPr>
          <w:sz w:val="24"/>
          <w:szCs w:val="24"/>
          <w:lang w:val="sr-Cyrl-RS"/>
        </w:rPr>
      </w:pPr>
    </w:p>
    <w:p w:rsidR="003F57B4" w:rsidRPr="00C73EB6" w:rsidRDefault="0097645B" w:rsidP="001343B0">
      <w:pPr>
        <w:tabs>
          <w:tab w:val="clear" w:pos="1440"/>
          <w:tab w:val="left" w:pos="851"/>
        </w:tabs>
        <w:rPr>
          <w:sz w:val="24"/>
          <w:szCs w:val="24"/>
          <w:lang w:val="sr-Cyrl-RS"/>
        </w:rPr>
      </w:pPr>
      <w:r>
        <w:rPr>
          <w:sz w:val="24"/>
          <w:szCs w:val="24"/>
          <w:lang w:val="sr-Cyrl-RS"/>
        </w:rPr>
        <w:tab/>
      </w:r>
      <w:r>
        <w:rPr>
          <w:sz w:val="24"/>
          <w:szCs w:val="24"/>
          <w:lang w:val="sr-Cyrl-RS"/>
        </w:rPr>
        <w:tab/>
      </w:r>
      <w:r w:rsidR="003F57B4">
        <w:rPr>
          <w:sz w:val="24"/>
          <w:szCs w:val="24"/>
          <w:lang w:val="sr-Cyrl-RS"/>
        </w:rPr>
        <w:t xml:space="preserve">Предраг </w:t>
      </w:r>
      <w:r>
        <w:rPr>
          <w:sz w:val="24"/>
          <w:szCs w:val="24"/>
          <w:lang w:val="sr-Cyrl-RS"/>
        </w:rPr>
        <w:t>Николић</w:t>
      </w:r>
      <w:r w:rsidR="003F57B4">
        <w:rPr>
          <w:sz w:val="24"/>
          <w:szCs w:val="24"/>
          <w:lang w:val="sr-Cyrl-RS"/>
        </w:rPr>
        <w:t xml:space="preserve"> је појаснио да ће неке, одређене технологије на наше просторе д</w:t>
      </w:r>
      <w:r>
        <w:rPr>
          <w:sz w:val="24"/>
          <w:szCs w:val="24"/>
          <w:lang w:val="sr-Cyrl-RS"/>
        </w:rPr>
        <w:t>о</w:t>
      </w:r>
      <w:r w:rsidR="003F57B4">
        <w:rPr>
          <w:sz w:val="24"/>
          <w:szCs w:val="24"/>
          <w:lang w:val="sr-Cyrl-RS"/>
        </w:rPr>
        <w:t>лазити касније, када ће постојати већ нека одређена искуства која ће се временом надограђивати</w:t>
      </w:r>
      <w:r>
        <w:rPr>
          <w:sz w:val="24"/>
          <w:szCs w:val="24"/>
          <w:lang w:val="sr-Cyrl-RS"/>
        </w:rPr>
        <w:t>.</w:t>
      </w:r>
      <w:r w:rsidR="003F57B4">
        <w:rPr>
          <w:sz w:val="24"/>
          <w:szCs w:val="24"/>
          <w:lang w:val="sr-Cyrl-RS"/>
        </w:rPr>
        <w:t xml:space="preserve"> </w:t>
      </w:r>
      <w:r>
        <w:rPr>
          <w:sz w:val="24"/>
          <w:szCs w:val="24"/>
          <w:lang w:val="sr-Cyrl-RS"/>
        </w:rPr>
        <w:t>У</w:t>
      </w:r>
      <w:r w:rsidR="003F57B4">
        <w:rPr>
          <w:sz w:val="24"/>
          <w:szCs w:val="24"/>
          <w:lang w:val="sr-Cyrl-RS"/>
        </w:rPr>
        <w:t xml:space="preserve"> </w:t>
      </w:r>
      <w:r>
        <w:rPr>
          <w:sz w:val="24"/>
          <w:szCs w:val="24"/>
          <w:lang w:val="sr-Cyrl-RS"/>
        </w:rPr>
        <w:t>Ц</w:t>
      </w:r>
      <w:r w:rsidR="003F57B4">
        <w:rPr>
          <w:sz w:val="24"/>
          <w:szCs w:val="24"/>
          <w:lang w:val="sr-Cyrl-RS"/>
        </w:rPr>
        <w:t xml:space="preserve">ентру за дигиталну трансформацију се предност даје истраживањима која се баве питањима на који начин се мења свест људи приликом импленетације решења. Али, ни у свету нема озбиљних назнака да је у једној грани привреде услед дигитализације и аутоматизације дошло до значајнијег отпуштања радника. Али, Центар ће свакако у будућности пратити дешавања у привреди и дигитализацији, али у Србији, за сада, не постоји неки аутоматизовани процес који ће, или може да замени људски </w:t>
      </w:r>
      <w:r w:rsidR="002F45D9">
        <w:rPr>
          <w:sz w:val="24"/>
          <w:szCs w:val="24"/>
          <w:lang w:val="sr-Cyrl-RS"/>
        </w:rPr>
        <w:t>мозак и вештачка интелигенција никада неће у потпуности моћи да надокнади и замени људску интелигенцију</w:t>
      </w:r>
      <w:r w:rsidR="003F57B4">
        <w:rPr>
          <w:sz w:val="24"/>
          <w:szCs w:val="24"/>
          <w:lang w:val="sr-Cyrl-RS"/>
        </w:rPr>
        <w:t>.</w:t>
      </w:r>
    </w:p>
    <w:p w:rsidR="007F400A" w:rsidRPr="00C73EB6" w:rsidRDefault="007F400A" w:rsidP="001343B0">
      <w:pPr>
        <w:tabs>
          <w:tab w:val="clear" w:pos="1440"/>
          <w:tab w:val="left" w:pos="851"/>
        </w:tabs>
        <w:rPr>
          <w:sz w:val="24"/>
          <w:szCs w:val="24"/>
          <w:lang w:val="sr-Cyrl-RS"/>
        </w:rPr>
      </w:pPr>
    </w:p>
    <w:p w:rsidR="002F45D9" w:rsidRDefault="0097645B" w:rsidP="001343B0">
      <w:pPr>
        <w:tabs>
          <w:tab w:val="clear" w:pos="1440"/>
          <w:tab w:val="left" w:pos="851"/>
        </w:tabs>
        <w:rPr>
          <w:sz w:val="24"/>
          <w:szCs w:val="24"/>
          <w:lang w:val="sr-Cyrl-RS"/>
        </w:rPr>
      </w:pPr>
      <w:r>
        <w:rPr>
          <w:sz w:val="24"/>
          <w:szCs w:val="24"/>
          <w:lang w:val="sr-Cyrl-RS"/>
        </w:rPr>
        <w:tab/>
      </w:r>
      <w:r>
        <w:rPr>
          <w:sz w:val="24"/>
          <w:szCs w:val="24"/>
          <w:lang w:val="sr-Cyrl-RS"/>
        </w:rPr>
        <w:tab/>
      </w:r>
      <w:r w:rsidR="002F45D9">
        <w:rPr>
          <w:sz w:val="24"/>
          <w:szCs w:val="24"/>
          <w:lang w:val="sr-Cyrl-RS"/>
        </w:rPr>
        <w:t>Ненад Миливојевић је, на питање Марине Рагуш о могућностима Министартсва привреде да финансијски помогне иновације, одговорио да свака промена мора бити постепена, као и сви процеси. Иновације су категорисане као посебан циљ у Стратегији, али је потребна сарадња свих актера, те да ће Министсртво привреде покушати, кроз сарадњу са одређеним кластерима са којима су успоставили контакт, да помогне одређене иновативне делатности, као и да ће се трудити да се над</w:t>
      </w:r>
      <w:r>
        <w:rPr>
          <w:sz w:val="24"/>
          <w:szCs w:val="24"/>
          <w:lang w:val="sr-Cyrl-RS"/>
        </w:rPr>
        <w:t>о</w:t>
      </w:r>
      <w:r w:rsidR="002F45D9">
        <w:rPr>
          <w:sz w:val="24"/>
          <w:szCs w:val="24"/>
          <w:lang w:val="sr-Cyrl-RS"/>
        </w:rPr>
        <w:t>везују на већ постојеће програме, али ће свакако покушати и грантовима да подрже иновације. Ово из разлога испуњења циљева, нарочито оних који су везани за циркуларну економију. Министарство привреде ће се трудити да подржи сва иновативна решења, нарочито она која су везана за одрживи развој и трансформацију привреде са линеарног на циркуларни модел.</w:t>
      </w:r>
    </w:p>
    <w:p w:rsidR="003E2A97" w:rsidRDefault="0097645B" w:rsidP="001343B0">
      <w:pPr>
        <w:tabs>
          <w:tab w:val="clear" w:pos="1440"/>
          <w:tab w:val="left" w:pos="851"/>
        </w:tabs>
        <w:rPr>
          <w:sz w:val="24"/>
          <w:szCs w:val="24"/>
          <w:lang w:val="sr-Cyrl-RS"/>
        </w:rPr>
      </w:pPr>
      <w:r>
        <w:rPr>
          <w:sz w:val="24"/>
          <w:szCs w:val="24"/>
          <w:lang w:val="sr-Cyrl-RS"/>
        </w:rPr>
        <w:lastRenderedPageBreak/>
        <w:tab/>
      </w:r>
      <w:r>
        <w:rPr>
          <w:sz w:val="24"/>
          <w:szCs w:val="24"/>
          <w:lang w:val="sr-Cyrl-RS"/>
        </w:rPr>
        <w:tab/>
      </w:r>
      <w:r w:rsidR="002F45D9">
        <w:rPr>
          <w:sz w:val="24"/>
          <w:szCs w:val="24"/>
          <w:lang w:val="sr-Cyrl-RS"/>
        </w:rPr>
        <w:t xml:space="preserve">У вези са питањем о 5Г и 6Г мрежи, и Предраг </w:t>
      </w:r>
      <w:r>
        <w:rPr>
          <w:sz w:val="24"/>
          <w:szCs w:val="24"/>
          <w:lang w:val="sr-Cyrl-RS"/>
        </w:rPr>
        <w:t>Николић</w:t>
      </w:r>
      <w:r w:rsidR="002F45D9">
        <w:rPr>
          <w:sz w:val="24"/>
          <w:szCs w:val="24"/>
          <w:lang w:val="sr-Cyrl-RS"/>
        </w:rPr>
        <w:t xml:space="preserve"> и Ненад Миливојевић су се сложили да је т</w:t>
      </w:r>
      <w:r>
        <w:rPr>
          <w:sz w:val="24"/>
          <w:szCs w:val="24"/>
          <w:lang w:val="sr-Cyrl-RS"/>
        </w:rPr>
        <w:t>о</w:t>
      </w:r>
      <w:r w:rsidR="002F45D9">
        <w:rPr>
          <w:sz w:val="24"/>
          <w:szCs w:val="24"/>
          <w:lang w:val="sr-Cyrl-RS"/>
        </w:rPr>
        <w:t xml:space="preserve"> питање на које одговор треба да </w:t>
      </w:r>
      <w:r>
        <w:rPr>
          <w:sz w:val="24"/>
          <w:szCs w:val="24"/>
          <w:lang w:val="sr-Cyrl-RS"/>
        </w:rPr>
        <w:t>пружи</w:t>
      </w:r>
      <w:r w:rsidR="002F45D9">
        <w:rPr>
          <w:sz w:val="24"/>
          <w:szCs w:val="24"/>
          <w:lang w:val="sr-Cyrl-RS"/>
        </w:rPr>
        <w:t xml:space="preserve"> Министрство трговине, туризма и телекомуникација, али </w:t>
      </w:r>
      <w:r>
        <w:rPr>
          <w:sz w:val="24"/>
          <w:szCs w:val="24"/>
          <w:lang w:val="sr-Cyrl-RS"/>
        </w:rPr>
        <w:t xml:space="preserve">њихова сазнања су, да </w:t>
      </w:r>
      <w:r w:rsidR="002F45D9">
        <w:rPr>
          <w:sz w:val="24"/>
          <w:szCs w:val="24"/>
          <w:lang w:val="sr-Cyrl-RS"/>
        </w:rPr>
        <w:t>су истраживања која су спроведена ван Републике Србије</w:t>
      </w:r>
      <w:r w:rsidR="003E2A97">
        <w:rPr>
          <w:sz w:val="24"/>
          <w:szCs w:val="24"/>
          <w:lang w:val="sr-Cyrl-RS"/>
        </w:rPr>
        <w:t xml:space="preserve"> показала да штета од ових мрежа не постоји. Постоје ра</w:t>
      </w:r>
      <w:r>
        <w:rPr>
          <w:sz w:val="24"/>
          <w:szCs w:val="24"/>
          <w:lang w:val="sr-Cyrl-RS"/>
        </w:rPr>
        <w:t>з</w:t>
      </w:r>
      <w:r w:rsidR="003E2A97">
        <w:rPr>
          <w:sz w:val="24"/>
          <w:szCs w:val="24"/>
          <w:lang w:val="sr-Cyrl-RS"/>
        </w:rPr>
        <w:t>не теорије, али не постоје емпиријски доказане штетности које се тичу мреже 5Г.</w:t>
      </w:r>
    </w:p>
    <w:p w:rsidR="001F433B" w:rsidRPr="00906AC9" w:rsidRDefault="0085283A" w:rsidP="001343B0">
      <w:pPr>
        <w:tabs>
          <w:tab w:val="clear" w:pos="1440"/>
          <w:tab w:val="left" w:pos="851"/>
        </w:tabs>
        <w:rPr>
          <w:sz w:val="24"/>
          <w:szCs w:val="24"/>
          <w:lang w:val="sr-Cyrl-RS"/>
        </w:rPr>
      </w:pPr>
      <w:r>
        <w:rPr>
          <w:sz w:val="24"/>
          <w:szCs w:val="24"/>
          <w:lang w:val="sr-Cyrl-RS"/>
        </w:rPr>
        <w:t xml:space="preserve"> </w:t>
      </w:r>
    </w:p>
    <w:p w:rsidR="00B83BFA" w:rsidRPr="00BF0AEB" w:rsidRDefault="0097645B" w:rsidP="00BF0AEB">
      <w:pPr>
        <w:rPr>
          <w:sz w:val="24"/>
          <w:szCs w:val="24"/>
          <w:lang w:val="sr-Cyrl-RS"/>
        </w:rPr>
      </w:pPr>
      <w:r>
        <w:rPr>
          <w:sz w:val="24"/>
          <w:szCs w:val="24"/>
          <w:lang w:val="sr-Cyrl-RS"/>
        </w:rPr>
        <w:tab/>
      </w:r>
      <w:r w:rsidR="00BF0AEB">
        <w:rPr>
          <w:sz w:val="24"/>
          <w:szCs w:val="24"/>
          <w:lang w:val="sr-Cyrl-RS"/>
        </w:rPr>
        <w:t xml:space="preserve">Након исцрпне дискусије, </w:t>
      </w:r>
      <w:r w:rsidR="003E2A97">
        <w:rPr>
          <w:sz w:val="24"/>
          <w:szCs w:val="24"/>
          <w:lang w:val="sr-Cyrl-RS"/>
        </w:rPr>
        <w:tab/>
      </w:r>
      <w:r w:rsidR="00B83BFA" w:rsidRPr="00B83BFA">
        <w:rPr>
          <w:sz w:val="24"/>
          <w:szCs w:val="24"/>
          <w:lang w:val="sr-Latn-RS" w:eastAsia="en-US"/>
        </w:rPr>
        <w:t>Јавно слушање је завршено у 16,40 часова.</w:t>
      </w:r>
    </w:p>
    <w:p w:rsidR="00B83BFA" w:rsidRPr="00B83BFA" w:rsidRDefault="00B83BFA" w:rsidP="00B83BFA">
      <w:pPr>
        <w:tabs>
          <w:tab w:val="clear" w:pos="1440"/>
        </w:tabs>
        <w:suppressAutoHyphens w:val="0"/>
        <w:rPr>
          <w:sz w:val="24"/>
          <w:szCs w:val="24"/>
          <w:lang w:val="sr-Latn-RS" w:eastAsia="en-US"/>
        </w:rPr>
      </w:pPr>
    </w:p>
    <w:p w:rsidR="00B83BFA" w:rsidRPr="00B83BFA" w:rsidRDefault="00B83BFA" w:rsidP="00B83BFA">
      <w:pPr>
        <w:tabs>
          <w:tab w:val="clear" w:pos="1440"/>
        </w:tabs>
        <w:suppressAutoHyphens w:val="0"/>
        <w:rPr>
          <w:sz w:val="24"/>
          <w:szCs w:val="24"/>
          <w:lang w:val="sr-Latn-RS" w:eastAsia="en-US"/>
        </w:rPr>
      </w:pPr>
      <w:r w:rsidRPr="00B83BFA">
        <w:rPr>
          <w:sz w:val="24"/>
          <w:szCs w:val="24"/>
          <w:lang w:val="sr-Latn-RS" w:eastAsia="en-US"/>
        </w:rPr>
        <w:tab/>
      </w:r>
      <w:r w:rsidR="0097645B">
        <w:rPr>
          <w:sz w:val="24"/>
          <w:szCs w:val="24"/>
          <w:lang w:val="sr-Cyrl-RS" w:eastAsia="en-US"/>
        </w:rPr>
        <w:tab/>
      </w:r>
      <w:r w:rsidR="00804491" w:rsidRPr="00804491">
        <w:rPr>
          <w:sz w:val="24"/>
          <w:szCs w:val="24"/>
          <w:lang w:val="sr-Latn-RS" w:eastAsia="en-US"/>
        </w:rPr>
        <w:t>Саставни део Информације са јавног слушања чини и обрађени тонски снимак у писаној форми.</w:t>
      </w:r>
    </w:p>
    <w:p w:rsidR="00B83BFA" w:rsidRDefault="00B83BFA" w:rsidP="00B83BFA">
      <w:pPr>
        <w:tabs>
          <w:tab w:val="clear" w:pos="1440"/>
        </w:tabs>
        <w:suppressAutoHyphens w:val="0"/>
        <w:rPr>
          <w:sz w:val="24"/>
          <w:szCs w:val="24"/>
          <w:lang w:val="sr-Cyrl-RS" w:eastAsia="en-US"/>
        </w:rPr>
      </w:pPr>
      <w:r w:rsidRPr="00B83BFA">
        <w:rPr>
          <w:sz w:val="24"/>
          <w:szCs w:val="24"/>
          <w:lang w:val="sr-Latn-RS" w:eastAsia="en-US"/>
        </w:rPr>
        <w:tab/>
      </w:r>
    </w:p>
    <w:p w:rsidR="0097645B" w:rsidRDefault="0097645B" w:rsidP="00B83BFA">
      <w:pPr>
        <w:tabs>
          <w:tab w:val="clear" w:pos="1440"/>
        </w:tabs>
        <w:suppressAutoHyphens w:val="0"/>
        <w:rPr>
          <w:sz w:val="24"/>
          <w:szCs w:val="24"/>
          <w:lang w:val="sr-Cyrl-RS" w:eastAsia="en-US"/>
        </w:rPr>
      </w:pPr>
    </w:p>
    <w:p w:rsidR="0097645B" w:rsidRDefault="0097645B" w:rsidP="00B83BFA">
      <w:pPr>
        <w:tabs>
          <w:tab w:val="clear" w:pos="1440"/>
        </w:tabs>
        <w:suppressAutoHyphens w:val="0"/>
        <w:rPr>
          <w:sz w:val="24"/>
          <w:szCs w:val="24"/>
          <w:lang w:val="sr-Cyrl-RS" w:eastAsia="en-US"/>
        </w:rPr>
      </w:pPr>
    </w:p>
    <w:p w:rsidR="0097645B" w:rsidRDefault="0097645B" w:rsidP="00B83BFA">
      <w:pPr>
        <w:tabs>
          <w:tab w:val="clear" w:pos="1440"/>
        </w:tabs>
        <w:suppressAutoHyphens w:val="0"/>
        <w:rPr>
          <w:sz w:val="24"/>
          <w:szCs w:val="24"/>
          <w:lang w:val="sr-Cyrl-RS" w:eastAsia="en-US"/>
        </w:rPr>
      </w:pPr>
    </w:p>
    <w:p w:rsidR="0097645B" w:rsidRPr="0097645B" w:rsidRDefault="0097645B" w:rsidP="00B83BFA">
      <w:pPr>
        <w:tabs>
          <w:tab w:val="clear" w:pos="1440"/>
        </w:tabs>
        <w:suppressAutoHyphens w:val="0"/>
        <w:rPr>
          <w:sz w:val="24"/>
          <w:szCs w:val="24"/>
          <w:lang w:val="sr-Cyrl-RS" w:eastAsia="en-US"/>
        </w:rPr>
      </w:pPr>
    </w:p>
    <w:p w:rsidR="00804491" w:rsidRPr="00804491" w:rsidRDefault="003E7D99" w:rsidP="00804491">
      <w:pPr>
        <w:tabs>
          <w:tab w:val="clear" w:pos="1440"/>
        </w:tabs>
        <w:suppressAutoHyphens w:val="0"/>
        <w:rPr>
          <w:sz w:val="24"/>
          <w:szCs w:val="24"/>
          <w:lang w:val="sr-Cyrl-RS" w:eastAsia="en-US"/>
        </w:rPr>
      </w:pPr>
      <w:r>
        <w:rPr>
          <w:sz w:val="24"/>
          <w:szCs w:val="24"/>
          <w:lang w:val="sr-Cyrl-RS" w:eastAsia="en-US"/>
        </w:rPr>
        <w:t xml:space="preserve">      </w:t>
      </w:r>
      <w:r w:rsidR="00F43CB7" w:rsidRPr="00F43CB7">
        <w:rPr>
          <w:sz w:val="24"/>
          <w:szCs w:val="24"/>
          <w:lang w:val="sr-Cyrl-RS" w:eastAsia="en-US"/>
        </w:rPr>
        <w:t>СЕКРЕТАР ОДБОРА</w:t>
      </w:r>
      <w:r w:rsidR="00804491">
        <w:rPr>
          <w:sz w:val="24"/>
          <w:szCs w:val="24"/>
          <w:lang w:val="sr-Cyrl-RS" w:eastAsia="en-US"/>
        </w:rPr>
        <w:tab/>
      </w:r>
      <w:r w:rsidR="00804491">
        <w:rPr>
          <w:sz w:val="24"/>
          <w:szCs w:val="24"/>
          <w:lang w:val="sr-Cyrl-RS" w:eastAsia="en-US"/>
        </w:rPr>
        <w:tab/>
      </w:r>
      <w:r w:rsidR="00804491">
        <w:rPr>
          <w:sz w:val="24"/>
          <w:szCs w:val="24"/>
          <w:lang w:val="sr-Cyrl-RS" w:eastAsia="en-US"/>
        </w:rPr>
        <w:tab/>
      </w:r>
      <w:r w:rsidR="00804491">
        <w:rPr>
          <w:sz w:val="24"/>
          <w:szCs w:val="24"/>
          <w:lang w:val="sr-Cyrl-RS" w:eastAsia="en-US"/>
        </w:rPr>
        <w:tab/>
      </w:r>
      <w:r w:rsidR="00C73EB6">
        <w:rPr>
          <w:sz w:val="24"/>
          <w:szCs w:val="24"/>
          <w:lang w:val="sr-Cyrl-RS" w:eastAsia="en-US"/>
        </w:rPr>
        <w:t xml:space="preserve">    ЗАМЕНИК </w:t>
      </w:r>
      <w:r w:rsidR="00804491" w:rsidRPr="00804491">
        <w:rPr>
          <w:sz w:val="24"/>
          <w:szCs w:val="24"/>
          <w:lang w:val="sr-Cyrl-RS" w:eastAsia="en-US"/>
        </w:rPr>
        <w:t>ПРЕДСЕДНИК</w:t>
      </w:r>
      <w:r w:rsidR="00C73EB6">
        <w:rPr>
          <w:sz w:val="24"/>
          <w:szCs w:val="24"/>
          <w:lang w:val="sr-Cyrl-RS" w:eastAsia="en-US"/>
        </w:rPr>
        <w:t>А</w:t>
      </w:r>
      <w:r w:rsidR="00804491" w:rsidRPr="00804491">
        <w:rPr>
          <w:sz w:val="24"/>
          <w:szCs w:val="24"/>
          <w:lang w:val="sr-Cyrl-RS" w:eastAsia="en-US"/>
        </w:rPr>
        <w:t xml:space="preserve"> ОДБОРА</w:t>
      </w:r>
    </w:p>
    <w:p w:rsidR="00804491" w:rsidRPr="00804491" w:rsidRDefault="00804491" w:rsidP="00804491">
      <w:pPr>
        <w:tabs>
          <w:tab w:val="clear" w:pos="1440"/>
        </w:tabs>
        <w:suppressAutoHyphens w:val="0"/>
        <w:rPr>
          <w:sz w:val="24"/>
          <w:szCs w:val="24"/>
          <w:lang w:val="sr-Cyrl-RS" w:eastAsia="en-US"/>
        </w:rPr>
      </w:pPr>
      <w:r w:rsidRPr="00804491">
        <w:rPr>
          <w:sz w:val="24"/>
          <w:szCs w:val="24"/>
          <w:lang w:val="sr-Cyrl-RS" w:eastAsia="en-US"/>
        </w:rPr>
        <w:t xml:space="preserve"> </w:t>
      </w:r>
    </w:p>
    <w:p w:rsidR="00804491" w:rsidRPr="00B83BFA" w:rsidRDefault="003E7D99" w:rsidP="00804491">
      <w:pPr>
        <w:tabs>
          <w:tab w:val="clear" w:pos="1440"/>
        </w:tabs>
        <w:suppressAutoHyphens w:val="0"/>
        <w:rPr>
          <w:sz w:val="24"/>
          <w:szCs w:val="24"/>
          <w:lang w:val="sr-Cyrl-RS" w:eastAsia="en-US"/>
        </w:rPr>
      </w:pPr>
      <w:r>
        <w:rPr>
          <w:sz w:val="24"/>
          <w:szCs w:val="24"/>
          <w:lang w:val="sr-Cyrl-RS" w:eastAsia="en-US"/>
        </w:rPr>
        <w:t>___________________________</w:t>
      </w:r>
      <w:r w:rsidR="00804491" w:rsidRPr="00804491">
        <w:rPr>
          <w:sz w:val="24"/>
          <w:szCs w:val="24"/>
          <w:lang w:val="sr-Cyrl-RS" w:eastAsia="en-US"/>
        </w:rPr>
        <w:tab/>
      </w:r>
      <w:r w:rsidR="00804491" w:rsidRPr="00804491">
        <w:rPr>
          <w:sz w:val="24"/>
          <w:szCs w:val="24"/>
          <w:lang w:val="sr-Cyrl-RS" w:eastAsia="en-US"/>
        </w:rPr>
        <w:tab/>
      </w:r>
      <w:r w:rsidR="00804491" w:rsidRPr="00804491">
        <w:rPr>
          <w:sz w:val="24"/>
          <w:szCs w:val="24"/>
          <w:lang w:val="sr-Cyrl-RS" w:eastAsia="en-US"/>
        </w:rPr>
        <w:tab/>
        <w:t xml:space="preserve">           </w:t>
      </w:r>
      <w:r>
        <w:rPr>
          <w:sz w:val="24"/>
          <w:szCs w:val="24"/>
          <w:lang w:val="sr-Cyrl-RS" w:eastAsia="en-US"/>
        </w:rPr>
        <w:t>_________________________</w:t>
      </w:r>
    </w:p>
    <w:p w:rsidR="00804491" w:rsidRDefault="00804491" w:rsidP="00B83BFA">
      <w:pPr>
        <w:tabs>
          <w:tab w:val="clear" w:pos="1440"/>
        </w:tabs>
        <w:suppressAutoHyphens w:val="0"/>
        <w:rPr>
          <w:sz w:val="24"/>
          <w:szCs w:val="24"/>
          <w:lang w:val="sr-Cyrl-RS" w:eastAsia="en-US"/>
        </w:rPr>
      </w:pPr>
      <w:r w:rsidRPr="00804491">
        <w:rPr>
          <w:sz w:val="24"/>
          <w:szCs w:val="24"/>
          <w:lang w:val="sr-Cyrl-RS" w:eastAsia="en-US"/>
        </w:rPr>
        <w:tab/>
      </w:r>
      <w:r w:rsidR="003E7D99">
        <w:rPr>
          <w:sz w:val="24"/>
          <w:szCs w:val="24"/>
          <w:lang w:val="sr-Cyrl-RS" w:eastAsia="en-US"/>
        </w:rPr>
        <w:tab/>
      </w:r>
      <w:r w:rsidR="003E7D99">
        <w:rPr>
          <w:sz w:val="24"/>
          <w:szCs w:val="24"/>
          <w:lang w:val="sr-Cyrl-RS" w:eastAsia="en-US"/>
        </w:rPr>
        <w:tab/>
      </w:r>
      <w:r w:rsidR="003E7D99">
        <w:rPr>
          <w:sz w:val="24"/>
          <w:szCs w:val="24"/>
          <w:lang w:val="sr-Cyrl-RS" w:eastAsia="en-US"/>
        </w:rPr>
        <w:tab/>
      </w:r>
      <w:r w:rsidR="003E7D99">
        <w:rPr>
          <w:sz w:val="24"/>
          <w:szCs w:val="24"/>
          <w:lang w:val="sr-Cyrl-RS" w:eastAsia="en-US"/>
        </w:rPr>
        <w:tab/>
      </w:r>
      <w:r w:rsidR="003E7D99">
        <w:rPr>
          <w:sz w:val="24"/>
          <w:szCs w:val="24"/>
          <w:lang w:val="sr-Cyrl-RS" w:eastAsia="en-US"/>
        </w:rPr>
        <w:tab/>
      </w:r>
      <w:r w:rsidR="003E7D99">
        <w:rPr>
          <w:sz w:val="24"/>
          <w:szCs w:val="24"/>
          <w:lang w:val="sr-Cyrl-RS" w:eastAsia="en-US"/>
        </w:rPr>
        <w:tab/>
      </w:r>
      <w:r w:rsidR="003E7D99">
        <w:rPr>
          <w:sz w:val="24"/>
          <w:szCs w:val="24"/>
          <w:lang w:val="sr-Cyrl-RS" w:eastAsia="en-US"/>
        </w:rPr>
        <w:tab/>
        <w:t xml:space="preserve">        </w:t>
      </w:r>
      <w:r w:rsidR="00C73EB6">
        <w:rPr>
          <w:sz w:val="24"/>
          <w:szCs w:val="24"/>
          <w:lang w:val="sr-Cyrl-RS" w:eastAsia="en-US"/>
        </w:rPr>
        <w:t>Проф. др Марко Атлагић</w:t>
      </w:r>
      <w:bookmarkStart w:id="0" w:name="_GoBack"/>
      <w:bookmarkEnd w:id="0"/>
    </w:p>
    <w:p w:rsidR="00B83BFA" w:rsidRPr="00B83BFA" w:rsidRDefault="00B83BFA" w:rsidP="00B83BFA">
      <w:pPr>
        <w:tabs>
          <w:tab w:val="clear" w:pos="1440"/>
        </w:tabs>
        <w:suppressAutoHyphens w:val="0"/>
        <w:rPr>
          <w:sz w:val="20"/>
          <w:szCs w:val="20"/>
          <w:u w:val="single"/>
          <w:lang w:val="sr-Latn-RS" w:eastAsia="en-US"/>
        </w:rPr>
      </w:pPr>
      <w:r w:rsidRPr="00B83BFA">
        <w:rPr>
          <w:sz w:val="20"/>
          <w:szCs w:val="20"/>
          <w:u w:val="single"/>
          <w:lang w:val="sr-Latn-RS" w:eastAsia="en-US"/>
        </w:rPr>
        <w:t>Достављено:</w:t>
      </w:r>
    </w:p>
    <w:p w:rsidR="00B83BFA" w:rsidRPr="00B83BFA" w:rsidRDefault="00B83BFA" w:rsidP="00B83BFA">
      <w:pPr>
        <w:tabs>
          <w:tab w:val="clear" w:pos="1440"/>
        </w:tabs>
        <w:suppressAutoHyphens w:val="0"/>
        <w:rPr>
          <w:sz w:val="20"/>
          <w:szCs w:val="20"/>
          <w:lang w:val="sr-Latn-RS" w:eastAsia="en-US"/>
        </w:rPr>
      </w:pPr>
    </w:p>
    <w:p w:rsidR="00B83BFA" w:rsidRPr="00B83BFA" w:rsidRDefault="00B83BFA" w:rsidP="00B83BFA">
      <w:pPr>
        <w:tabs>
          <w:tab w:val="clear" w:pos="1440"/>
        </w:tabs>
        <w:suppressAutoHyphens w:val="0"/>
        <w:rPr>
          <w:sz w:val="20"/>
          <w:szCs w:val="20"/>
          <w:lang w:val="sr-Latn-RS" w:eastAsia="en-US"/>
        </w:rPr>
      </w:pPr>
      <w:r w:rsidRPr="00B83BFA">
        <w:rPr>
          <w:i/>
          <w:sz w:val="20"/>
          <w:szCs w:val="20"/>
          <w:lang w:val="sr-Latn-RS" w:eastAsia="en-US"/>
        </w:rPr>
        <w:t>у Народној скупштини Републике Србије</w:t>
      </w:r>
      <w:r w:rsidRPr="00B83BFA">
        <w:rPr>
          <w:sz w:val="20"/>
          <w:szCs w:val="20"/>
          <w:lang w:val="sr-Latn-RS" w:eastAsia="en-US"/>
        </w:rPr>
        <w:t>:</w:t>
      </w:r>
    </w:p>
    <w:p w:rsidR="00B83BFA" w:rsidRPr="00B83BFA" w:rsidRDefault="00B83BFA" w:rsidP="00B83BFA">
      <w:pPr>
        <w:tabs>
          <w:tab w:val="clear" w:pos="1440"/>
        </w:tabs>
        <w:suppressAutoHyphens w:val="0"/>
        <w:rPr>
          <w:sz w:val="20"/>
          <w:szCs w:val="20"/>
          <w:lang w:val="sr-Latn-RS" w:eastAsia="en-US"/>
        </w:rPr>
      </w:pPr>
      <w:r w:rsidRPr="00B83BFA">
        <w:rPr>
          <w:sz w:val="20"/>
          <w:szCs w:val="20"/>
          <w:lang w:val="sr-Latn-RS" w:eastAsia="en-US"/>
        </w:rPr>
        <w:t>- председнику</w:t>
      </w:r>
    </w:p>
    <w:p w:rsidR="00BF2C45" w:rsidRPr="001343B0" w:rsidRDefault="00B83BFA" w:rsidP="003E7D99">
      <w:pPr>
        <w:rPr>
          <w:sz w:val="24"/>
          <w:szCs w:val="24"/>
          <w:lang w:val="sr-Cyrl-RS"/>
        </w:rPr>
      </w:pPr>
      <w:r w:rsidRPr="003E7D99">
        <w:rPr>
          <w:sz w:val="20"/>
          <w:szCs w:val="20"/>
          <w:lang w:val="sr-Latn-RS" w:eastAsia="en-US"/>
        </w:rPr>
        <w:t>-</w:t>
      </w:r>
      <w:r w:rsidRPr="003E7D99">
        <w:rPr>
          <w:sz w:val="20"/>
          <w:szCs w:val="20"/>
          <w:lang w:val="sr-Cyrl-RS" w:eastAsia="en-US"/>
        </w:rPr>
        <w:t xml:space="preserve"> ч</w:t>
      </w:r>
      <w:r w:rsidRPr="003E7D99">
        <w:rPr>
          <w:sz w:val="20"/>
          <w:szCs w:val="20"/>
          <w:lang w:val="sr-Latn-RS" w:eastAsia="en-US"/>
        </w:rPr>
        <w:t>лановима Одбора за образовање, науку, технолошки развој и информатичко друштво</w:t>
      </w:r>
      <w:r w:rsidR="00DB35E9" w:rsidRPr="007F400A">
        <w:rPr>
          <w:sz w:val="24"/>
          <w:szCs w:val="24"/>
          <w:lang w:val="sr-Latn-RS"/>
        </w:rPr>
        <w:t xml:space="preserve"> </w:t>
      </w:r>
    </w:p>
    <w:sectPr w:rsidR="00BF2C45" w:rsidRPr="001343B0" w:rsidSect="00A9017A">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2CC" w:rsidRDefault="00DC52CC" w:rsidP="00A9017A">
      <w:r>
        <w:separator/>
      </w:r>
    </w:p>
  </w:endnote>
  <w:endnote w:type="continuationSeparator" w:id="0">
    <w:p w:rsidR="00DC52CC" w:rsidRDefault="00DC52CC" w:rsidP="00A9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46257"/>
      <w:docPartObj>
        <w:docPartGallery w:val="Page Numbers (Bottom of Page)"/>
        <w:docPartUnique/>
      </w:docPartObj>
    </w:sdtPr>
    <w:sdtEndPr>
      <w:rPr>
        <w:noProof/>
      </w:rPr>
    </w:sdtEndPr>
    <w:sdtContent>
      <w:p w:rsidR="007F400A" w:rsidRDefault="007F400A">
        <w:pPr>
          <w:pStyle w:val="Footer"/>
          <w:jc w:val="center"/>
        </w:pPr>
        <w:r>
          <w:fldChar w:fldCharType="begin"/>
        </w:r>
        <w:r>
          <w:instrText xml:space="preserve"> PAGE   \* MERGEFORMAT </w:instrText>
        </w:r>
        <w:r>
          <w:fldChar w:fldCharType="separate"/>
        </w:r>
        <w:r w:rsidR="00C73EB6">
          <w:rPr>
            <w:noProof/>
          </w:rPr>
          <w:t>11</w:t>
        </w:r>
        <w:r>
          <w:rPr>
            <w:noProof/>
          </w:rPr>
          <w:fldChar w:fldCharType="end"/>
        </w:r>
      </w:p>
    </w:sdtContent>
  </w:sdt>
  <w:p w:rsidR="007F400A" w:rsidRDefault="007F4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2CC" w:rsidRDefault="00DC52CC" w:rsidP="00A9017A">
      <w:r>
        <w:separator/>
      </w:r>
    </w:p>
  </w:footnote>
  <w:footnote w:type="continuationSeparator" w:id="0">
    <w:p w:rsidR="00DC52CC" w:rsidRDefault="00DC52CC" w:rsidP="00A90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442853"/>
      <w:docPartObj>
        <w:docPartGallery w:val="Page Numbers (Top of Page)"/>
        <w:docPartUnique/>
      </w:docPartObj>
    </w:sdtPr>
    <w:sdtEndPr>
      <w:rPr>
        <w:noProof/>
      </w:rPr>
    </w:sdtEndPr>
    <w:sdtContent>
      <w:p w:rsidR="00DA4803" w:rsidRDefault="00DA4803">
        <w:pPr>
          <w:pStyle w:val="Header"/>
          <w:jc w:val="center"/>
        </w:pPr>
        <w:r>
          <w:fldChar w:fldCharType="begin"/>
        </w:r>
        <w:r>
          <w:instrText xml:space="preserve"> PAGE   \* MERGEFORMAT </w:instrText>
        </w:r>
        <w:r>
          <w:fldChar w:fldCharType="separate"/>
        </w:r>
        <w:r w:rsidR="00C73EB6">
          <w:rPr>
            <w:noProof/>
          </w:rPr>
          <w:t>11</w:t>
        </w:r>
        <w:r>
          <w:rPr>
            <w:noProof/>
          </w:rPr>
          <w:fldChar w:fldCharType="end"/>
        </w:r>
      </w:p>
    </w:sdtContent>
  </w:sdt>
  <w:p w:rsidR="00DA4803" w:rsidRDefault="00DA4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0103"/>
    <w:multiLevelType w:val="hybridMultilevel"/>
    <w:tmpl w:val="163AEBDA"/>
    <w:lvl w:ilvl="0" w:tplc="9210F9B6">
      <w:start w:val="1"/>
      <w:numFmt w:val="bullet"/>
      <w:lvlText w:val=""/>
      <w:lvlJc w:val="left"/>
      <w:pPr>
        <w:tabs>
          <w:tab w:val="num" w:pos="720"/>
        </w:tabs>
        <w:ind w:left="720" w:hanging="360"/>
      </w:pPr>
      <w:rPr>
        <w:rFonts w:ascii="Wingdings 3" w:hAnsi="Wingdings 3" w:hint="default"/>
      </w:rPr>
    </w:lvl>
    <w:lvl w:ilvl="1" w:tplc="5C80F11A" w:tentative="1">
      <w:start w:val="1"/>
      <w:numFmt w:val="bullet"/>
      <w:lvlText w:val=""/>
      <w:lvlJc w:val="left"/>
      <w:pPr>
        <w:tabs>
          <w:tab w:val="num" w:pos="1440"/>
        </w:tabs>
        <w:ind w:left="1440" w:hanging="360"/>
      </w:pPr>
      <w:rPr>
        <w:rFonts w:ascii="Wingdings 3" w:hAnsi="Wingdings 3" w:hint="default"/>
      </w:rPr>
    </w:lvl>
    <w:lvl w:ilvl="2" w:tplc="131C550A" w:tentative="1">
      <w:start w:val="1"/>
      <w:numFmt w:val="bullet"/>
      <w:lvlText w:val=""/>
      <w:lvlJc w:val="left"/>
      <w:pPr>
        <w:tabs>
          <w:tab w:val="num" w:pos="2160"/>
        </w:tabs>
        <w:ind w:left="2160" w:hanging="360"/>
      </w:pPr>
      <w:rPr>
        <w:rFonts w:ascii="Wingdings 3" w:hAnsi="Wingdings 3" w:hint="default"/>
      </w:rPr>
    </w:lvl>
    <w:lvl w:ilvl="3" w:tplc="BF8AC69A" w:tentative="1">
      <w:start w:val="1"/>
      <w:numFmt w:val="bullet"/>
      <w:lvlText w:val=""/>
      <w:lvlJc w:val="left"/>
      <w:pPr>
        <w:tabs>
          <w:tab w:val="num" w:pos="2880"/>
        </w:tabs>
        <w:ind w:left="2880" w:hanging="360"/>
      </w:pPr>
      <w:rPr>
        <w:rFonts w:ascii="Wingdings 3" w:hAnsi="Wingdings 3" w:hint="default"/>
      </w:rPr>
    </w:lvl>
    <w:lvl w:ilvl="4" w:tplc="97DEA6BA" w:tentative="1">
      <w:start w:val="1"/>
      <w:numFmt w:val="bullet"/>
      <w:lvlText w:val=""/>
      <w:lvlJc w:val="left"/>
      <w:pPr>
        <w:tabs>
          <w:tab w:val="num" w:pos="3600"/>
        </w:tabs>
        <w:ind w:left="3600" w:hanging="360"/>
      </w:pPr>
      <w:rPr>
        <w:rFonts w:ascii="Wingdings 3" w:hAnsi="Wingdings 3" w:hint="default"/>
      </w:rPr>
    </w:lvl>
    <w:lvl w:ilvl="5" w:tplc="DD28D8CE" w:tentative="1">
      <w:start w:val="1"/>
      <w:numFmt w:val="bullet"/>
      <w:lvlText w:val=""/>
      <w:lvlJc w:val="left"/>
      <w:pPr>
        <w:tabs>
          <w:tab w:val="num" w:pos="4320"/>
        </w:tabs>
        <w:ind w:left="4320" w:hanging="360"/>
      </w:pPr>
      <w:rPr>
        <w:rFonts w:ascii="Wingdings 3" w:hAnsi="Wingdings 3" w:hint="default"/>
      </w:rPr>
    </w:lvl>
    <w:lvl w:ilvl="6" w:tplc="E9BC6068" w:tentative="1">
      <w:start w:val="1"/>
      <w:numFmt w:val="bullet"/>
      <w:lvlText w:val=""/>
      <w:lvlJc w:val="left"/>
      <w:pPr>
        <w:tabs>
          <w:tab w:val="num" w:pos="5040"/>
        </w:tabs>
        <w:ind w:left="5040" w:hanging="360"/>
      </w:pPr>
      <w:rPr>
        <w:rFonts w:ascii="Wingdings 3" w:hAnsi="Wingdings 3" w:hint="default"/>
      </w:rPr>
    </w:lvl>
    <w:lvl w:ilvl="7" w:tplc="E488BDE8" w:tentative="1">
      <w:start w:val="1"/>
      <w:numFmt w:val="bullet"/>
      <w:lvlText w:val=""/>
      <w:lvlJc w:val="left"/>
      <w:pPr>
        <w:tabs>
          <w:tab w:val="num" w:pos="5760"/>
        </w:tabs>
        <w:ind w:left="5760" w:hanging="360"/>
      </w:pPr>
      <w:rPr>
        <w:rFonts w:ascii="Wingdings 3" w:hAnsi="Wingdings 3" w:hint="default"/>
      </w:rPr>
    </w:lvl>
    <w:lvl w:ilvl="8" w:tplc="F53E0D88" w:tentative="1">
      <w:start w:val="1"/>
      <w:numFmt w:val="bullet"/>
      <w:lvlText w:val=""/>
      <w:lvlJc w:val="left"/>
      <w:pPr>
        <w:tabs>
          <w:tab w:val="num" w:pos="6480"/>
        </w:tabs>
        <w:ind w:left="6480" w:hanging="360"/>
      </w:pPr>
      <w:rPr>
        <w:rFonts w:ascii="Wingdings 3" w:hAnsi="Wingdings 3" w:hint="default"/>
      </w:rPr>
    </w:lvl>
  </w:abstractNum>
  <w:abstractNum w:abstractNumId="1">
    <w:nsid w:val="0F2F3740"/>
    <w:multiLevelType w:val="hybridMultilevel"/>
    <w:tmpl w:val="A4F24C80"/>
    <w:lvl w:ilvl="0" w:tplc="4E243300">
      <w:start w:val="1"/>
      <w:numFmt w:val="bullet"/>
      <w:lvlText w:val=""/>
      <w:lvlJc w:val="left"/>
      <w:pPr>
        <w:tabs>
          <w:tab w:val="num" w:pos="720"/>
        </w:tabs>
        <w:ind w:left="720" w:hanging="360"/>
      </w:pPr>
      <w:rPr>
        <w:rFonts w:ascii="Wingdings 3" w:hAnsi="Wingdings 3" w:hint="default"/>
      </w:rPr>
    </w:lvl>
    <w:lvl w:ilvl="1" w:tplc="F6EAF5CA" w:tentative="1">
      <w:start w:val="1"/>
      <w:numFmt w:val="bullet"/>
      <w:lvlText w:val=""/>
      <w:lvlJc w:val="left"/>
      <w:pPr>
        <w:tabs>
          <w:tab w:val="num" w:pos="1440"/>
        </w:tabs>
        <w:ind w:left="1440" w:hanging="360"/>
      </w:pPr>
      <w:rPr>
        <w:rFonts w:ascii="Wingdings 3" w:hAnsi="Wingdings 3" w:hint="default"/>
      </w:rPr>
    </w:lvl>
    <w:lvl w:ilvl="2" w:tplc="E0CA2870" w:tentative="1">
      <w:start w:val="1"/>
      <w:numFmt w:val="bullet"/>
      <w:lvlText w:val=""/>
      <w:lvlJc w:val="left"/>
      <w:pPr>
        <w:tabs>
          <w:tab w:val="num" w:pos="2160"/>
        </w:tabs>
        <w:ind w:left="2160" w:hanging="360"/>
      </w:pPr>
      <w:rPr>
        <w:rFonts w:ascii="Wingdings 3" w:hAnsi="Wingdings 3" w:hint="default"/>
      </w:rPr>
    </w:lvl>
    <w:lvl w:ilvl="3" w:tplc="9FF622A6" w:tentative="1">
      <w:start w:val="1"/>
      <w:numFmt w:val="bullet"/>
      <w:lvlText w:val=""/>
      <w:lvlJc w:val="left"/>
      <w:pPr>
        <w:tabs>
          <w:tab w:val="num" w:pos="2880"/>
        </w:tabs>
        <w:ind w:left="2880" w:hanging="360"/>
      </w:pPr>
      <w:rPr>
        <w:rFonts w:ascii="Wingdings 3" w:hAnsi="Wingdings 3" w:hint="default"/>
      </w:rPr>
    </w:lvl>
    <w:lvl w:ilvl="4" w:tplc="82FC8B10" w:tentative="1">
      <w:start w:val="1"/>
      <w:numFmt w:val="bullet"/>
      <w:lvlText w:val=""/>
      <w:lvlJc w:val="left"/>
      <w:pPr>
        <w:tabs>
          <w:tab w:val="num" w:pos="3600"/>
        </w:tabs>
        <w:ind w:left="3600" w:hanging="360"/>
      </w:pPr>
      <w:rPr>
        <w:rFonts w:ascii="Wingdings 3" w:hAnsi="Wingdings 3" w:hint="default"/>
      </w:rPr>
    </w:lvl>
    <w:lvl w:ilvl="5" w:tplc="8C6A2FE8" w:tentative="1">
      <w:start w:val="1"/>
      <w:numFmt w:val="bullet"/>
      <w:lvlText w:val=""/>
      <w:lvlJc w:val="left"/>
      <w:pPr>
        <w:tabs>
          <w:tab w:val="num" w:pos="4320"/>
        </w:tabs>
        <w:ind w:left="4320" w:hanging="360"/>
      </w:pPr>
      <w:rPr>
        <w:rFonts w:ascii="Wingdings 3" w:hAnsi="Wingdings 3" w:hint="default"/>
      </w:rPr>
    </w:lvl>
    <w:lvl w:ilvl="6" w:tplc="5B8C9A1A" w:tentative="1">
      <w:start w:val="1"/>
      <w:numFmt w:val="bullet"/>
      <w:lvlText w:val=""/>
      <w:lvlJc w:val="left"/>
      <w:pPr>
        <w:tabs>
          <w:tab w:val="num" w:pos="5040"/>
        </w:tabs>
        <w:ind w:left="5040" w:hanging="360"/>
      </w:pPr>
      <w:rPr>
        <w:rFonts w:ascii="Wingdings 3" w:hAnsi="Wingdings 3" w:hint="default"/>
      </w:rPr>
    </w:lvl>
    <w:lvl w:ilvl="7" w:tplc="473A0AE2" w:tentative="1">
      <w:start w:val="1"/>
      <w:numFmt w:val="bullet"/>
      <w:lvlText w:val=""/>
      <w:lvlJc w:val="left"/>
      <w:pPr>
        <w:tabs>
          <w:tab w:val="num" w:pos="5760"/>
        </w:tabs>
        <w:ind w:left="5760" w:hanging="360"/>
      </w:pPr>
      <w:rPr>
        <w:rFonts w:ascii="Wingdings 3" w:hAnsi="Wingdings 3" w:hint="default"/>
      </w:rPr>
    </w:lvl>
    <w:lvl w:ilvl="8" w:tplc="BD666D22" w:tentative="1">
      <w:start w:val="1"/>
      <w:numFmt w:val="bullet"/>
      <w:lvlText w:val=""/>
      <w:lvlJc w:val="left"/>
      <w:pPr>
        <w:tabs>
          <w:tab w:val="num" w:pos="6480"/>
        </w:tabs>
        <w:ind w:left="6480" w:hanging="360"/>
      </w:pPr>
      <w:rPr>
        <w:rFonts w:ascii="Wingdings 3" w:hAnsi="Wingdings 3" w:hint="default"/>
      </w:rPr>
    </w:lvl>
  </w:abstractNum>
  <w:abstractNum w:abstractNumId="2">
    <w:nsid w:val="0F5D1B8D"/>
    <w:multiLevelType w:val="hybridMultilevel"/>
    <w:tmpl w:val="3CA02B04"/>
    <w:lvl w:ilvl="0" w:tplc="7CAE8034">
      <w:start w:val="1"/>
      <w:numFmt w:val="bullet"/>
      <w:lvlText w:val="•"/>
      <w:lvlJc w:val="left"/>
      <w:pPr>
        <w:tabs>
          <w:tab w:val="num" w:pos="720"/>
        </w:tabs>
        <w:ind w:left="720" w:hanging="360"/>
      </w:pPr>
      <w:rPr>
        <w:rFonts w:ascii="Arial" w:hAnsi="Arial" w:hint="default"/>
      </w:rPr>
    </w:lvl>
    <w:lvl w:ilvl="1" w:tplc="C7D4AA3A" w:tentative="1">
      <w:start w:val="1"/>
      <w:numFmt w:val="bullet"/>
      <w:lvlText w:val="•"/>
      <w:lvlJc w:val="left"/>
      <w:pPr>
        <w:tabs>
          <w:tab w:val="num" w:pos="1440"/>
        </w:tabs>
        <w:ind w:left="1440" w:hanging="360"/>
      </w:pPr>
      <w:rPr>
        <w:rFonts w:ascii="Arial" w:hAnsi="Arial" w:hint="default"/>
      </w:rPr>
    </w:lvl>
    <w:lvl w:ilvl="2" w:tplc="138436E0" w:tentative="1">
      <w:start w:val="1"/>
      <w:numFmt w:val="bullet"/>
      <w:lvlText w:val="•"/>
      <w:lvlJc w:val="left"/>
      <w:pPr>
        <w:tabs>
          <w:tab w:val="num" w:pos="2160"/>
        </w:tabs>
        <w:ind w:left="2160" w:hanging="360"/>
      </w:pPr>
      <w:rPr>
        <w:rFonts w:ascii="Arial" w:hAnsi="Arial" w:hint="default"/>
      </w:rPr>
    </w:lvl>
    <w:lvl w:ilvl="3" w:tplc="AA701DD0" w:tentative="1">
      <w:start w:val="1"/>
      <w:numFmt w:val="bullet"/>
      <w:lvlText w:val="•"/>
      <w:lvlJc w:val="left"/>
      <w:pPr>
        <w:tabs>
          <w:tab w:val="num" w:pos="2880"/>
        </w:tabs>
        <w:ind w:left="2880" w:hanging="360"/>
      </w:pPr>
      <w:rPr>
        <w:rFonts w:ascii="Arial" w:hAnsi="Arial" w:hint="default"/>
      </w:rPr>
    </w:lvl>
    <w:lvl w:ilvl="4" w:tplc="007E606A" w:tentative="1">
      <w:start w:val="1"/>
      <w:numFmt w:val="bullet"/>
      <w:lvlText w:val="•"/>
      <w:lvlJc w:val="left"/>
      <w:pPr>
        <w:tabs>
          <w:tab w:val="num" w:pos="3600"/>
        </w:tabs>
        <w:ind w:left="3600" w:hanging="360"/>
      </w:pPr>
      <w:rPr>
        <w:rFonts w:ascii="Arial" w:hAnsi="Arial" w:hint="default"/>
      </w:rPr>
    </w:lvl>
    <w:lvl w:ilvl="5" w:tplc="1938FD22" w:tentative="1">
      <w:start w:val="1"/>
      <w:numFmt w:val="bullet"/>
      <w:lvlText w:val="•"/>
      <w:lvlJc w:val="left"/>
      <w:pPr>
        <w:tabs>
          <w:tab w:val="num" w:pos="4320"/>
        </w:tabs>
        <w:ind w:left="4320" w:hanging="360"/>
      </w:pPr>
      <w:rPr>
        <w:rFonts w:ascii="Arial" w:hAnsi="Arial" w:hint="default"/>
      </w:rPr>
    </w:lvl>
    <w:lvl w:ilvl="6" w:tplc="96BADA6A" w:tentative="1">
      <w:start w:val="1"/>
      <w:numFmt w:val="bullet"/>
      <w:lvlText w:val="•"/>
      <w:lvlJc w:val="left"/>
      <w:pPr>
        <w:tabs>
          <w:tab w:val="num" w:pos="5040"/>
        </w:tabs>
        <w:ind w:left="5040" w:hanging="360"/>
      </w:pPr>
      <w:rPr>
        <w:rFonts w:ascii="Arial" w:hAnsi="Arial" w:hint="default"/>
      </w:rPr>
    </w:lvl>
    <w:lvl w:ilvl="7" w:tplc="8E64FE28" w:tentative="1">
      <w:start w:val="1"/>
      <w:numFmt w:val="bullet"/>
      <w:lvlText w:val="•"/>
      <w:lvlJc w:val="left"/>
      <w:pPr>
        <w:tabs>
          <w:tab w:val="num" w:pos="5760"/>
        </w:tabs>
        <w:ind w:left="5760" w:hanging="360"/>
      </w:pPr>
      <w:rPr>
        <w:rFonts w:ascii="Arial" w:hAnsi="Arial" w:hint="default"/>
      </w:rPr>
    </w:lvl>
    <w:lvl w:ilvl="8" w:tplc="044048D0" w:tentative="1">
      <w:start w:val="1"/>
      <w:numFmt w:val="bullet"/>
      <w:lvlText w:val="•"/>
      <w:lvlJc w:val="left"/>
      <w:pPr>
        <w:tabs>
          <w:tab w:val="num" w:pos="6480"/>
        </w:tabs>
        <w:ind w:left="6480" w:hanging="360"/>
      </w:pPr>
      <w:rPr>
        <w:rFonts w:ascii="Arial" w:hAnsi="Arial" w:hint="default"/>
      </w:rPr>
    </w:lvl>
  </w:abstractNum>
  <w:abstractNum w:abstractNumId="3">
    <w:nsid w:val="10F5409E"/>
    <w:multiLevelType w:val="hybridMultilevel"/>
    <w:tmpl w:val="7F928B86"/>
    <w:lvl w:ilvl="0" w:tplc="F6747F88">
      <w:start w:val="1"/>
      <w:numFmt w:val="bullet"/>
      <w:lvlText w:val=""/>
      <w:lvlJc w:val="left"/>
      <w:pPr>
        <w:tabs>
          <w:tab w:val="num" w:pos="720"/>
        </w:tabs>
        <w:ind w:left="720" w:hanging="360"/>
      </w:pPr>
      <w:rPr>
        <w:rFonts w:ascii="Wingdings 3" w:hAnsi="Wingdings 3" w:hint="default"/>
      </w:rPr>
    </w:lvl>
    <w:lvl w:ilvl="1" w:tplc="1CF2FAFC" w:tentative="1">
      <w:start w:val="1"/>
      <w:numFmt w:val="bullet"/>
      <w:lvlText w:val=""/>
      <w:lvlJc w:val="left"/>
      <w:pPr>
        <w:tabs>
          <w:tab w:val="num" w:pos="1440"/>
        </w:tabs>
        <w:ind w:left="1440" w:hanging="360"/>
      </w:pPr>
      <w:rPr>
        <w:rFonts w:ascii="Wingdings 3" w:hAnsi="Wingdings 3" w:hint="default"/>
      </w:rPr>
    </w:lvl>
    <w:lvl w:ilvl="2" w:tplc="5E3461C0" w:tentative="1">
      <w:start w:val="1"/>
      <w:numFmt w:val="bullet"/>
      <w:lvlText w:val=""/>
      <w:lvlJc w:val="left"/>
      <w:pPr>
        <w:tabs>
          <w:tab w:val="num" w:pos="2160"/>
        </w:tabs>
        <w:ind w:left="2160" w:hanging="360"/>
      </w:pPr>
      <w:rPr>
        <w:rFonts w:ascii="Wingdings 3" w:hAnsi="Wingdings 3" w:hint="default"/>
      </w:rPr>
    </w:lvl>
    <w:lvl w:ilvl="3" w:tplc="79B0D36A" w:tentative="1">
      <w:start w:val="1"/>
      <w:numFmt w:val="bullet"/>
      <w:lvlText w:val=""/>
      <w:lvlJc w:val="left"/>
      <w:pPr>
        <w:tabs>
          <w:tab w:val="num" w:pos="2880"/>
        </w:tabs>
        <w:ind w:left="2880" w:hanging="360"/>
      </w:pPr>
      <w:rPr>
        <w:rFonts w:ascii="Wingdings 3" w:hAnsi="Wingdings 3" w:hint="default"/>
      </w:rPr>
    </w:lvl>
    <w:lvl w:ilvl="4" w:tplc="386625CA" w:tentative="1">
      <w:start w:val="1"/>
      <w:numFmt w:val="bullet"/>
      <w:lvlText w:val=""/>
      <w:lvlJc w:val="left"/>
      <w:pPr>
        <w:tabs>
          <w:tab w:val="num" w:pos="3600"/>
        </w:tabs>
        <w:ind w:left="3600" w:hanging="360"/>
      </w:pPr>
      <w:rPr>
        <w:rFonts w:ascii="Wingdings 3" w:hAnsi="Wingdings 3" w:hint="default"/>
      </w:rPr>
    </w:lvl>
    <w:lvl w:ilvl="5" w:tplc="1AEC4CD2" w:tentative="1">
      <w:start w:val="1"/>
      <w:numFmt w:val="bullet"/>
      <w:lvlText w:val=""/>
      <w:lvlJc w:val="left"/>
      <w:pPr>
        <w:tabs>
          <w:tab w:val="num" w:pos="4320"/>
        </w:tabs>
        <w:ind w:left="4320" w:hanging="360"/>
      </w:pPr>
      <w:rPr>
        <w:rFonts w:ascii="Wingdings 3" w:hAnsi="Wingdings 3" w:hint="default"/>
      </w:rPr>
    </w:lvl>
    <w:lvl w:ilvl="6" w:tplc="89AAC51A" w:tentative="1">
      <w:start w:val="1"/>
      <w:numFmt w:val="bullet"/>
      <w:lvlText w:val=""/>
      <w:lvlJc w:val="left"/>
      <w:pPr>
        <w:tabs>
          <w:tab w:val="num" w:pos="5040"/>
        </w:tabs>
        <w:ind w:left="5040" w:hanging="360"/>
      </w:pPr>
      <w:rPr>
        <w:rFonts w:ascii="Wingdings 3" w:hAnsi="Wingdings 3" w:hint="default"/>
      </w:rPr>
    </w:lvl>
    <w:lvl w:ilvl="7" w:tplc="ED7EA068" w:tentative="1">
      <w:start w:val="1"/>
      <w:numFmt w:val="bullet"/>
      <w:lvlText w:val=""/>
      <w:lvlJc w:val="left"/>
      <w:pPr>
        <w:tabs>
          <w:tab w:val="num" w:pos="5760"/>
        </w:tabs>
        <w:ind w:left="5760" w:hanging="360"/>
      </w:pPr>
      <w:rPr>
        <w:rFonts w:ascii="Wingdings 3" w:hAnsi="Wingdings 3" w:hint="default"/>
      </w:rPr>
    </w:lvl>
    <w:lvl w:ilvl="8" w:tplc="613EDD60" w:tentative="1">
      <w:start w:val="1"/>
      <w:numFmt w:val="bullet"/>
      <w:lvlText w:val=""/>
      <w:lvlJc w:val="left"/>
      <w:pPr>
        <w:tabs>
          <w:tab w:val="num" w:pos="6480"/>
        </w:tabs>
        <w:ind w:left="6480" w:hanging="360"/>
      </w:pPr>
      <w:rPr>
        <w:rFonts w:ascii="Wingdings 3" w:hAnsi="Wingdings 3" w:hint="default"/>
      </w:rPr>
    </w:lvl>
  </w:abstractNum>
  <w:abstractNum w:abstractNumId="4">
    <w:nsid w:val="28FF7CBA"/>
    <w:multiLevelType w:val="hybridMultilevel"/>
    <w:tmpl w:val="7A9E6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86F9E"/>
    <w:multiLevelType w:val="hybridMultilevel"/>
    <w:tmpl w:val="90FA700E"/>
    <w:lvl w:ilvl="0" w:tplc="4AB6A4DC">
      <w:start w:val="1"/>
      <w:numFmt w:val="bullet"/>
      <w:lvlText w:val=""/>
      <w:lvlJc w:val="left"/>
      <w:pPr>
        <w:tabs>
          <w:tab w:val="num" w:pos="720"/>
        </w:tabs>
        <w:ind w:left="720" w:hanging="360"/>
      </w:pPr>
      <w:rPr>
        <w:rFonts w:ascii="Wingdings 3" w:hAnsi="Wingdings 3" w:hint="default"/>
      </w:rPr>
    </w:lvl>
    <w:lvl w:ilvl="1" w:tplc="316A04DE" w:tentative="1">
      <w:start w:val="1"/>
      <w:numFmt w:val="bullet"/>
      <w:lvlText w:val=""/>
      <w:lvlJc w:val="left"/>
      <w:pPr>
        <w:tabs>
          <w:tab w:val="num" w:pos="1440"/>
        </w:tabs>
        <w:ind w:left="1440" w:hanging="360"/>
      </w:pPr>
      <w:rPr>
        <w:rFonts w:ascii="Wingdings 3" w:hAnsi="Wingdings 3" w:hint="default"/>
      </w:rPr>
    </w:lvl>
    <w:lvl w:ilvl="2" w:tplc="F2148572" w:tentative="1">
      <w:start w:val="1"/>
      <w:numFmt w:val="bullet"/>
      <w:lvlText w:val=""/>
      <w:lvlJc w:val="left"/>
      <w:pPr>
        <w:tabs>
          <w:tab w:val="num" w:pos="2160"/>
        </w:tabs>
        <w:ind w:left="2160" w:hanging="360"/>
      </w:pPr>
      <w:rPr>
        <w:rFonts w:ascii="Wingdings 3" w:hAnsi="Wingdings 3" w:hint="default"/>
      </w:rPr>
    </w:lvl>
    <w:lvl w:ilvl="3" w:tplc="F614E674" w:tentative="1">
      <w:start w:val="1"/>
      <w:numFmt w:val="bullet"/>
      <w:lvlText w:val=""/>
      <w:lvlJc w:val="left"/>
      <w:pPr>
        <w:tabs>
          <w:tab w:val="num" w:pos="2880"/>
        </w:tabs>
        <w:ind w:left="2880" w:hanging="360"/>
      </w:pPr>
      <w:rPr>
        <w:rFonts w:ascii="Wingdings 3" w:hAnsi="Wingdings 3" w:hint="default"/>
      </w:rPr>
    </w:lvl>
    <w:lvl w:ilvl="4" w:tplc="94342908" w:tentative="1">
      <w:start w:val="1"/>
      <w:numFmt w:val="bullet"/>
      <w:lvlText w:val=""/>
      <w:lvlJc w:val="left"/>
      <w:pPr>
        <w:tabs>
          <w:tab w:val="num" w:pos="3600"/>
        </w:tabs>
        <w:ind w:left="3600" w:hanging="360"/>
      </w:pPr>
      <w:rPr>
        <w:rFonts w:ascii="Wingdings 3" w:hAnsi="Wingdings 3" w:hint="default"/>
      </w:rPr>
    </w:lvl>
    <w:lvl w:ilvl="5" w:tplc="5F8CE1DA" w:tentative="1">
      <w:start w:val="1"/>
      <w:numFmt w:val="bullet"/>
      <w:lvlText w:val=""/>
      <w:lvlJc w:val="left"/>
      <w:pPr>
        <w:tabs>
          <w:tab w:val="num" w:pos="4320"/>
        </w:tabs>
        <w:ind w:left="4320" w:hanging="360"/>
      </w:pPr>
      <w:rPr>
        <w:rFonts w:ascii="Wingdings 3" w:hAnsi="Wingdings 3" w:hint="default"/>
      </w:rPr>
    </w:lvl>
    <w:lvl w:ilvl="6" w:tplc="F25EBA96" w:tentative="1">
      <w:start w:val="1"/>
      <w:numFmt w:val="bullet"/>
      <w:lvlText w:val=""/>
      <w:lvlJc w:val="left"/>
      <w:pPr>
        <w:tabs>
          <w:tab w:val="num" w:pos="5040"/>
        </w:tabs>
        <w:ind w:left="5040" w:hanging="360"/>
      </w:pPr>
      <w:rPr>
        <w:rFonts w:ascii="Wingdings 3" w:hAnsi="Wingdings 3" w:hint="default"/>
      </w:rPr>
    </w:lvl>
    <w:lvl w:ilvl="7" w:tplc="A8426A4C" w:tentative="1">
      <w:start w:val="1"/>
      <w:numFmt w:val="bullet"/>
      <w:lvlText w:val=""/>
      <w:lvlJc w:val="left"/>
      <w:pPr>
        <w:tabs>
          <w:tab w:val="num" w:pos="5760"/>
        </w:tabs>
        <w:ind w:left="5760" w:hanging="360"/>
      </w:pPr>
      <w:rPr>
        <w:rFonts w:ascii="Wingdings 3" w:hAnsi="Wingdings 3" w:hint="default"/>
      </w:rPr>
    </w:lvl>
    <w:lvl w:ilvl="8" w:tplc="84226BBC" w:tentative="1">
      <w:start w:val="1"/>
      <w:numFmt w:val="bullet"/>
      <w:lvlText w:val=""/>
      <w:lvlJc w:val="left"/>
      <w:pPr>
        <w:tabs>
          <w:tab w:val="num" w:pos="6480"/>
        </w:tabs>
        <w:ind w:left="6480" w:hanging="360"/>
      </w:pPr>
      <w:rPr>
        <w:rFonts w:ascii="Wingdings 3" w:hAnsi="Wingdings 3" w:hint="default"/>
      </w:rPr>
    </w:lvl>
  </w:abstractNum>
  <w:abstractNum w:abstractNumId="6">
    <w:nsid w:val="3B817F21"/>
    <w:multiLevelType w:val="hybridMultilevel"/>
    <w:tmpl w:val="FD600518"/>
    <w:lvl w:ilvl="0" w:tplc="0180EB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460D24F0"/>
    <w:multiLevelType w:val="hybridMultilevel"/>
    <w:tmpl w:val="98846520"/>
    <w:lvl w:ilvl="0" w:tplc="17BA8178">
      <w:start w:val="1"/>
      <w:numFmt w:val="bullet"/>
      <w:lvlText w:val=""/>
      <w:lvlJc w:val="left"/>
      <w:pPr>
        <w:tabs>
          <w:tab w:val="num" w:pos="720"/>
        </w:tabs>
        <w:ind w:left="720" w:hanging="360"/>
      </w:pPr>
      <w:rPr>
        <w:rFonts w:ascii="Wingdings 3" w:hAnsi="Wingdings 3" w:hint="default"/>
      </w:rPr>
    </w:lvl>
    <w:lvl w:ilvl="1" w:tplc="6A2EBCA4" w:tentative="1">
      <w:start w:val="1"/>
      <w:numFmt w:val="bullet"/>
      <w:lvlText w:val=""/>
      <w:lvlJc w:val="left"/>
      <w:pPr>
        <w:tabs>
          <w:tab w:val="num" w:pos="1440"/>
        </w:tabs>
        <w:ind w:left="1440" w:hanging="360"/>
      </w:pPr>
      <w:rPr>
        <w:rFonts w:ascii="Wingdings 3" w:hAnsi="Wingdings 3" w:hint="default"/>
      </w:rPr>
    </w:lvl>
    <w:lvl w:ilvl="2" w:tplc="582ABF58" w:tentative="1">
      <w:start w:val="1"/>
      <w:numFmt w:val="bullet"/>
      <w:lvlText w:val=""/>
      <w:lvlJc w:val="left"/>
      <w:pPr>
        <w:tabs>
          <w:tab w:val="num" w:pos="2160"/>
        </w:tabs>
        <w:ind w:left="2160" w:hanging="360"/>
      </w:pPr>
      <w:rPr>
        <w:rFonts w:ascii="Wingdings 3" w:hAnsi="Wingdings 3" w:hint="default"/>
      </w:rPr>
    </w:lvl>
    <w:lvl w:ilvl="3" w:tplc="117066C4" w:tentative="1">
      <w:start w:val="1"/>
      <w:numFmt w:val="bullet"/>
      <w:lvlText w:val=""/>
      <w:lvlJc w:val="left"/>
      <w:pPr>
        <w:tabs>
          <w:tab w:val="num" w:pos="2880"/>
        </w:tabs>
        <w:ind w:left="2880" w:hanging="360"/>
      </w:pPr>
      <w:rPr>
        <w:rFonts w:ascii="Wingdings 3" w:hAnsi="Wingdings 3" w:hint="default"/>
      </w:rPr>
    </w:lvl>
    <w:lvl w:ilvl="4" w:tplc="04769D22" w:tentative="1">
      <w:start w:val="1"/>
      <w:numFmt w:val="bullet"/>
      <w:lvlText w:val=""/>
      <w:lvlJc w:val="left"/>
      <w:pPr>
        <w:tabs>
          <w:tab w:val="num" w:pos="3600"/>
        </w:tabs>
        <w:ind w:left="3600" w:hanging="360"/>
      </w:pPr>
      <w:rPr>
        <w:rFonts w:ascii="Wingdings 3" w:hAnsi="Wingdings 3" w:hint="default"/>
      </w:rPr>
    </w:lvl>
    <w:lvl w:ilvl="5" w:tplc="B58E868E" w:tentative="1">
      <w:start w:val="1"/>
      <w:numFmt w:val="bullet"/>
      <w:lvlText w:val=""/>
      <w:lvlJc w:val="left"/>
      <w:pPr>
        <w:tabs>
          <w:tab w:val="num" w:pos="4320"/>
        </w:tabs>
        <w:ind w:left="4320" w:hanging="360"/>
      </w:pPr>
      <w:rPr>
        <w:rFonts w:ascii="Wingdings 3" w:hAnsi="Wingdings 3" w:hint="default"/>
      </w:rPr>
    </w:lvl>
    <w:lvl w:ilvl="6" w:tplc="6CB25F8E" w:tentative="1">
      <w:start w:val="1"/>
      <w:numFmt w:val="bullet"/>
      <w:lvlText w:val=""/>
      <w:lvlJc w:val="left"/>
      <w:pPr>
        <w:tabs>
          <w:tab w:val="num" w:pos="5040"/>
        </w:tabs>
        <w:ind w:left="5040" w:hanging="360"/>
      </w:pPr>
      <w:rPr>
        <w:rFonts w:ascii="Wingdings 3" w:hAnsi="Wingdings 3" w:hint="default"/>
      </w:rPr>
    </w:lvl>
    <w:lvl w:ilvl="7" w:tplc="1F3E19A6" w:tentative="1">
      <w:start w:val="1"/>
      <w:numFmt w:val="bullet"/>
      <w:lvlText w:val=""/>
      <w:lvlJc w:val="left"/>
      <w:pPr>
        <w:tabs>
          <w:tab w:val="num" w:pos="5760"/>
        </w:tabs>
        <w:ind w:left="5760" w:hanging="360"/>
      </w:pPr>
      <w:rPr>
        <w:rFonts w:ascii="Wingdings 3" w:hAnsi="Wingdings 3" w:hint="default"/>
      </w:rPr>
    </w:lvl>
    <w:lvl w:ilvl="8" w:tplc="4330F97C" w:tentative="1">
      <w:start w:val="1"/>
      <w:numFmt w:val="bullet"/>
      <w:lvlText w:val=""/>
      <w:lvlJc w:val="left"/>
      <w:pPr>
        <w:tabs>
          <w:tab w:val="num" w:pos="6480"/>
        </w:tabs>
        <w:ind w:left="6480" w:hanging="360"/>
      </w:pPr>
      <w:rPr>
        <w:rFonts w:ascii="Wingdings 3" w:hAnsi="Wingdings 3" w:hint="default"/>
      </w:rPr>
    </w:lvl>
  </w:abstractNum>
  <w:abstractNum w:abstractNumId="8">
    <w:nsid w:val="46185A39"/>
    <w:multiLevelType w:val="hybridMultilevel"/>
    <w:tmpl w:val="F378EBC0"/>
    <w:lvl w:ilvl="0" w:tplc="C97E9AC6">
      <w:start w:val="1"/>
      <w:numFmt w:val="bullet"/>
      <w:lvlText w:val=""/>
      <w:lvlJc w:val="left"/>
      <w:pPr>
        <w:tabs>
          <w:tab w:val="num" w:pos="720"/>
        </w:tabs>
        <w:ind w:left="720" w:hanging="360"/>
      </w:pPr>
      <w:rPr>
        <w:rFonts w:ascii="Wingdings" w:hAnsi="Wingdings" w:hint="default"/>
      </w:rPr>
    </w:lvl>
    <w:lvl w:ilvl="1" w:tplc="1F9E5FE0" w:tentative="1">
      <w:start w:val="1"/>
      <w:numFmt w:val="bullet"/>
      <w:lvlText w:val=""/>
      <w:lvlJc w:val="left"/>
      <w:pPr>
        <w:tabs>
          <w:tab w:val="num" w:pos="1440"/>
        </w:tabs>
        <w:ind w:left="1440" w:hanging="360"/>
      </w:pPr>
      <w:rPr>
        <w:rFonts w:ascii="Wingdings" w:hAnsi="Wingdings" w:hint="default"/>
      </w:rPr>
    </w:lvl>
    <w:lvl w:ilvl="2" w:tplc="A5F4F898" w:tentative="1">
      <w:start w:val="1"/>
      <w:numFmt w:val="bullet"/>
      <w:lvlText w:val=""/>
      <w:lvlJc w:val="left"/>
      <w:pPr>
        <w:tabs>
          <w:tab w:val="num" w:pos="2160"/>
        </w:tabs>
        <w:ind w:left="2160" w:hanging="360"/>
      </w:pPr>
      <w:rPr>
        <w:rFonts w:ascii="Wingdings" w:hAnsi="Wingdings" w:hint="default"/>
      </w:rPr>
    </w:lvl>
    <w:lvl w:ilvl="3" w:tplc="69B0060E" w:tentative="1">
      <w:start w:val="1"/>
      <w:numFmt w:val="bullet"/>
      <w:lvlText w:val=""/>
      <w:lvlJc w:val="left"/>
      <w:pPr>
        <w:tabs>
          <w:tab w:val="num" w:pos="2880"/>
        </w:tabs>
        <w:ind w:left="2880" w:hanging="360"/>
      </w:pPr>
      <w:rPr>
        <w:rFonts w:ascii="Wingdings" w:hAnsi="Wingdings" w:hint="default"/>
      </w:rPr>
    </w:lvl>
    <w:lvl w:ilvl="4" w:tplc="926EEC3A" w:tentative="1">
      <w:start w:val="1"/>
      <w:numFmt w:val="bullet"/>
      <w:lvlText w:val=""/>
      <w:lvlJc w:val="left"/>
      <w:pPr>
        <w:tabs>
          <w:tab w:val="num" w:pos="3600"/>
        </w:tabs>
        <w:ind w:left="3600" w:hanging="360"/>
      </w:pPr>
      <w:rPr>
        <w:rFonts w:ascii="Wingdings" w:hAnsi="Wingdings" w:hint="default"/>
      </w:rPr>
    </w:lvl>
    <w:lvl w:ilvl="5" w:tplc="23861920" w:tentative="1">
      <w:start w:val="1"/>
      <w:numFmt w:val="bullet"/>
      <w:lvlText w:val=""/>
      <w:lvlJc w:val="left"/>
      <w:pPr>
        <w:tabs>
          <w:tab w:val="num" w:pos="4320"/>
        </w:tabs>
        <w:ind w:left="4320" w:hanging="360"/>
      </w:pPr>
      <w:rPr>
        <w:rFonts w:ascii="Wingdings" w:hAnsi="Wingdings" w:hint="default"/>
      </w:rPr>
    </w:lvl>
    <w:lvl w:ilvl="6" w:tplc="26E8132A" w:tentative="1">
      <w:start w:val="1"/>
      <w:numFmt w:val="bullet"/>
      <w:lvlText w:val=""/>
      <w:lvlJc w:val="left"/>
      <w:pPr>
        <w:tabs>
          <w:tab w:val="num" w:pos="5040"/>
        </w:tabs>
        <w:ind w:left="5040" w:hanging="360"/>
      </w:pPr>
      <w:rPr>
        <w:rFonts w:ascii="Wingdings" w:hAnsi="Wingdings" w:hint="default"/>
      </w:rPr>
    </w:lvl>
    <w:lvl w:ilvl="7" w:tplc="B68CB894" w:tentative="1">
      <w:start w:val="1"/>
      <w:numFmt w:val="bullet"/>
      <w:lvlText w:val=""/>
      <w:lvlJc w:val="left"/>
      <w:pPr>
        <w:tabs>
          <w:tab w:val="num" w:pos="5760"/>
        </w:tabs>
        <w:ind w:left="5760" w:hanging="360"/>
      </w:pPr>
      <w:rPr>
        <w:rFonts w:ascii="Wingdings" w:hAnsi="Wingdings" w:hint="default"/>
      </w:rPr>
    </w:lvl>
    <w:lvl w:ilvl="8" w:tplc="7D22FD90" w:tentative="1">
      <w:start w:val="1"/>
      <w:numFmt w:val="bullet"/>
      <w:lvlText w:val=""/>
      <w:lvlJc w:val="left"/>
      <w:pPr>
        <w:tabs>
          <w:tab w:val="num" w:pos="6480"/>
        </w:tabs>
        <w:ind w:left="6480" w:hanging="360"/>
      </w:pPr>
      <w:rPr>
        <w:rFonts w:ascii="Wingdings" w:hAnsi="Wingdings" w:hint="default"/>
      </w:rPr>
    </w:lvl>
  </w:abstractNum>
  <w:abstractNum w:abstractNumId="9">
    <w:nsid w:val="50CC6583"/>
    <w:multiLevelType w:val="hybridMultilevel"/>
    <w:tmpl w:val="60D41A90"/>
    <w:lvl w:ilvl="0" w:tplc="5AD87628">
      <w:start w:val="1"/>
      <w:numFmt w:val="bullet"/>
      <w:lvlText w:val=""/>
      <w:lvlJc w:val="left"/>
      <w:pPr>
        <w:tabs>
          <w:tab w:val="num" w:pos="720"/>
        </w:tabs>
        <w:ind w:left="720" w:hanging="360"/>
      </w:pPr>
      <w:rPr>
        <w:rFonts w:ascii="Wingdings 3" w:hAnsi="Wingdings 3" w:hint="default"/>
      </w:rPr>
    </w:lvl>
    <w:lvl w:ilvl="1" w:tplc="58DED248" w:tentative="1">
      <w:start w:val="1"/>
      <w:numFmt w:val="bullet"/>
      <w:lvlText w:val=""/>
      <w:lvlJc w:val="left"/>
      <w:pPr>
        <w:tabs>
          <w:tab w:val="num" w:pos="1440"/>
        </w:tabs>
        <w:ind w:left="1440" w:hanging="360"/>
      </w:pPr>
      <w:rPr>
        <w:rFonts w:ascii="Wingdings 3" w:hAnsi="Wingdings 3" w:hint="default"/>
      </w:rPr>
    </w:lvl>
    <w:lvl w:ilvl="2" w:tplc="C8225AFC" w:tentative="1">
      <w:start w:val="1"/>
      <w:numFmt w:val="bullet"/>
      <w:lvlText w:val=""/>
      <w:lvlJc w:val="left"/>
      <w:pPr>
        <w:tabs>
          <w:tab w:val="num" w:pos="2160"/>
        </w:tabs>
        <w:ind w:left="2160" w:hanging="360"/>
      </w:pPr>
      <w:rPr>
        <w:rFonts w:ascii="Wingdings 3" w:hAnsi="Wingdings 3" w:hint="default"/>
      </w:rPr>
    </w:lvl>
    <w:lvl w:ilvl="3" w:tplc="E4669E38" w:tentative="1">
      <w:start w:val="1"/>
      <w:numFmt w:val="bullet"/>
      <w:lvlText w:val=""/>
      <w:lvlJc w:val="left"/>
      <w:pPr>
        <w:tabs>
          <w:tab w:val="num" w:pos="2880"/>
        </w:tabs>
        <w:ind w:left="2880" w:hanging="360"/>
      </w:pPr>
      <w:rPr>
        <w:rFonts w:ascii="Wingdings 3" w:hAnsi="Wingdings 3" w:hint="default"/>
      </w:rPr>
    </w:lvl>
    <w:lvl w:ilvl="4" w:tplc="33CA3024" w:tentative="1">
      <w:start w:val="1"/>
      <w:numFmt w:val="bullet"/>
      <w:lvlText w:val=""/>
      <w:lvlJc w:val="left"/>
      <w:pPr>
        <w:tabs>
          <w:tab w:val="num" w:pos="3600"/>
        </w:tabs>
        <w:ind w:left="3600" w:hanging="360"/>
      </w:pPr>
      <w:rPr>
        <w:rFonts w:ascii="Wingdings 3" w:hAnsi="Wingdings 3" w:hint="default"/>
      </w:rPr>
    </w:lvl>
    <w:lvl w:ilvl="5" w:tplc="259C4EDC" w:tentative="1">
      <w:start w:val="1"/>
      <w:numFmt w:val="bullet"/>
      <w:lvlText w:val=""/>
      <w:lvlJc w:val="left"/>
      <w:pPr>
        <w:tabs>
          <w:tab w:val="num" w:pos="4320"/>
        </w:tabs>
        <w:ind w:left="4320" w:hanging="360"/>
      </w:pPr>
      <w:rPr>
        <w:rFonts w:ascii="Wingdings 3" w:hAnsi="Wingdings 3" w:hint="default"/>
      </w:rPr>
    </w:lvl>
    <w:lvl w:ilvl="6" w:tplc="BB60CDE2" w:tentative="1">
      <w:start w:val="1"/>
      <w:numFmt w:val="bullet"/>
      <w:lvlText w:val=""/>
      <w:lvlJc w:val="left"/>
      <w:pPr>
        <w:tabs>
          <w:tab w:val="num" w:pos="5040"/>
        </w:tabs>
        <w:ind w:left="5040" w:hanging="360"/>
      </w:pPr>
      <w:rPr>
        <w:rFonts w:ascii="Wingdings 3" w:hAnsi="Wingdings 3" w:hint="default"/>
      </w:rPr>
    </w:lvl>
    <w:lvl w:ilvl="7" w:tplc="CF7081B4" w:tentative="1">
      <w:start w:val="1"/>
      <w:numFmt w:val="bullet"/>
      <w:lvlText w:val=""/>
      <w:lvlJc w:val="left"/>
      <w:pPr>
        <w:tabs>
          <w:tab w:val="num" w:pos="5760"/>
        </w:tabs>
        <w:ind w:left="5760" w:hanging="360"/>
      </w:pPr>
      <w:rPr>
        <w:rFonts w:ascii="Wingdings 3" w:hAnsi="Wingdings 3" w:hint="default"/>
      </w:rPr>
    </w:lvl>
    <w:lvl w:ilvl="8" w:tplc="5F1ABF06" w:tentative="1">
      <w:start w:val="1"/>
      <w:numFmt w:val="bullet"/>
      <w:lvlText w:val=""/>
      <w:lvlJc w:val="left"/>
      <w:pPr>
        <w:tabs>
          <w:tab w:val="num" w:pos="6480"/>
        </w:tabs>
        <w:ind w:left="6480" w:hanging="360"/>
      </w:pPr>
      <w:rPr>
        <w:rFonts w:ascii="Wingdings 3" w:hAnsi="Wingdings 3" w:hint="default"/>
      </w:rPr>
    </w:lvl>
  </w:abstractNum>
  <w:abstractNum w:abstractNumId="10">
    <w:nsid w:val="52334663"/>
    <w:multiLevelType w:val="hybridMultilevel"/>
    <w:tmpl w:val="AB8C8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DD20B0"/>
    <w:multiLevelType w:val="hybridMultilevel"/>
    <w:tmpl w:val="840C24B4"/>
    <w:lvl w:ilvl="0" w:tplc="794CD0C6">
      <w:start w:val="1"/>
      <w:numFmt w:val="bullet"/>
      <w:lvlText w:val=""/>
      <w:lvlJc w:val="left"/>
      <w:pPr>
        <w:tabs>
          <w:tab w:val="num" w:pos="720"/>
        </w:tabs>
        <w:ind w:left="720" w:hanging="360"/>
      </w:pPr>
      <w:rPr>
        <w:rFonts w:ascii="Wingdings 3" w:hAnsi="Wingdings 3" w:hint="default"/>
      </w:rPr>
    </w:lvl>
    <w:lvl w:ilvl="1" w:tplc="BAACF52C" w:tentative="1">
      <w:start w:val="1"/>
      <w:numFmt w:val="bullet"/>
      <w:lvlText w:val=""/>
      <w:lvlJc w:val="left"/>
      <w:pPr>
        <w:tabs>
          <w:tab w:val="num" w:pos="1440"/>
        </w:tabs>
        <w:ind w:left="1440" w:hanging="360"/>
      </w:pPr>
      <w:rPr>
        <w:rFonts w:ascii="Wingdings 3" w:hAnsi="Wingdings 3" w:hint="default"/>
      </w:rPr>
    </w:lvl>
    <w:lvl w:ilvl="2" w:tplc="42344FAA" w:tentative="1">
      <w:start w:val="1"/>
      <w:numFmt w:val="bullet"/>
      <w:lvlText w:val=""/>
      <w:lvlJc w:val="left"/>
      <w:pPr>
        <w:tabs>
          <w:tab w:val="num" w:pos="2160"/>
        </w:tabs>
        <w:ind w:left="2160" w:hanging="360"/>
      </w:pPr>
      <w:rPr>
        <w:rFonts w:ascii="Wingdings 3" w:hAnsi="Wingdings 3" w:hint="default"/>
      </w:rPr>
    </w:lvl>
    <w:lvl w:ilvl="3" w:tplc="82E0659E" w:tentative="1">
      <w:start w:val="1"/>
      <w:numFmt w:val="bullet"/>
      <w:lvlText w:val=""/>
      <w:lvlJc w:val="left"/>
      <w:pPr>
        <w:tabs>
          <w:tab w:val="num" w:pos="2880"/>
        </w:tabs>
        <w:ind w:left="2880" w:hanging="360"/>
      </w:pPr>
      <w:rPr>
        <w:rFonts w:ascii="Wingdings 3" w:hAnsi="Wingdings 3" w:hint="default"/>
      </w:rPr>
    </w:lvl>
    <w:lvl w:ilvl="4" w:tplc="C302BA60" w:tentative="1">
      <w:start w:val="1"/>
      <w:numFmt w:val="bullet"/>
      <w:lvlText w:val=""/>
      <w:lvlJc w:val="left"/>
      <w:pPr>
        <w:tabs>
          <w:tab w:val="num" w:pos="3600"/>
        </w:tabs>
        <w:ind w:left="3600" w:hanging="360"/>
      </w:pPr>
      <w:rPr>
        <w:rFonts w:ascii="Wingdings 3" w:hAnsi="Wingdings 3" w:hint="default"/>
      </w:rPr>
    </w:lvl>
    <w:lvl w:ilvl="5" w:tplc="AE9AD0BA" w:tentative="1">
      <w:start w:val="1"/>
      <w:numFmt w:val="bullet"/>
      <w:lvlText w:val=""/>
      <w:lvlJc w:val="left"/>
      <w:pPr>
        <w:tabs>
          <w:tab w:val="num" w:pos="4320"/>
        </w:tabs>
        <w:ind w:left="4320" w:hanging="360"/>
      </w:pPr>
      <w:rPr>
        <w:rFonts w:ascii="Wingdings 3" w:hAnsi="Wingdings 3" w:hint="default"/>
      </w:rPr>
    </w:lvl>
    <w:lvl w:ilvl="6" w:tplc="FA589FF8" w:tentative="1">
      <w:start w:val="1"/>
      <w:numFmt w:val="bullet"/>
      <w:lvlText w:val=""/>
      <w:lvlJc w:val="left"/>
      <w:pPr>
        <w:tabs>
          <w:tab w:val="num" w:pos="5040"/>
        </w:tabs>
        <w:ind w:left="5040" w:hanging="360"/>
      </w:pPr>
      <w:rPr>
        <w:rFonts w:ascii="Wingdings 3" w:hAnsi="Wingdings 3" w:hint="default"/>
      </w:rPr>
    </w:lvl>
    <w:lvl w:ilvl="7" w:tplc="9B2082DC" w:tentative="1">
      <w:start w:val="1"/>
      <w:numFmt w:val="bullet"/>
      <w:lvlText w:val=""/>
      <w:lvlJc w:val="left"/>
      <w:pPr>
        <w:tabs>
          <w:tab w:val="num" w:pos="5760"/>
        </w:tabs>
        <w:ind w:left="5760" w:hanging="360"/>
      </w:pPr>
      <w:rPr>
        <w:rFonts w:ascii="Wingdings 3" w:hAnsi="Wingdings 3" w:hint="default"/>
      </w:rPr>
    </w:lvl>
    <w:lvl w:ilvl="8" w:tplc="B3460D9E" w:tentative="1">
      <w:start w:val="1"/>
      <w:numFmt w:val="bullet"/>
      <w:lvlText w:val=""/>
      <w:lvlJc w:val="left"/>
      <w:pPr>
        <w:tabs>
          <w:tab w:val="num" w:pos="6480"/>
        </w:tabs>
        <w:ind w:left="6480" w:hanging="360"/>
      </w:pPr>
      <w:rPr>
        <w:rFonts w:ascii="Wingdings 3" w:hAnsi="Wingdings 3" w:hint="default"/>
      </w:rPr>
    </w:lvl>
  </w:abstractNum>
  <w:abstractNum w:abstractNumId="12">
    <w:nsid w:val="54EB7784"/>
    <w:multiLevelType w:val="hybridMultilevel"/>
    <w:tmpl w:val="B8820A32"/>
    <w:lvl w:ilvl="0" w:tplc="733AF4A2">
      <w:start w:val="1"/>
      <w:numFmt w:val="bullet"/>
      <w:lvlText w:val=""/>
      <w:lvlJc w:val="left"/>
      <w:pPr>
        <w:tabs>
          <w:tab w:val="num" w:pos="720"/>
        </w:tabs>
        <w:ind w:left="720" w:hanging="360"/>
      </w:pPr>
      <w:rPr>
        <w:rFonts w:ascii="Wingdings 3" w:hAnsi="Wingdings 3" w:hint="default"/>
      </w:rPr>
    </w:lvl>
    <w:lvl w:ilvl="1" w:tplc="9E9E98D6" w:tentative="1">
      <w:start w:val="1"/>
      <w:numFmt w:val="bullet"/>
      <w:lvlText w:val=""/>
      <w:lvlJc w:val="left"/>
      <w:pPr>
        <w:tabs>
          <w:tab w:val="num" w:pos="1440"/>
        </w:tabs>
        <w:ind w:left="1440" w:hanging="360"/>
      </w:pPr>
      <w:rPr>
        <w:rFonts w:ascii="Wingdings 3" w:hAnsi="Wingdings 3" w:hint="default"/>
      </w:rPr>
    </w:lvl>
    <w:lvl w:ilvl="2" w:tplc="BEA0A6D8" w:tentative="1">
      <w:start w:val="1"/>
      <w:numFmt w:val="bullet"/>
      <w:lvlText w:val=""/>
      <w:lvlJc w:val="left"/>
      <w:pPr>
        <w:tabs>
          <w:tab w:val="num" w:pos="2160"/>
        </w:tabs>
        <w:ind w:left="2160" w:hanging="360"/>
      </w:pPr>
      <w:rPr>
        <w:rFonts w:ascii="Wingdings 3" w:hAnsi="Wingdings 3" w:hint="default"/>
      </w:rPr>
    </w:lvl>
    <w:lvl w:ilvl="3" w:tplc="4A9A5640" w:tentative="1">
      <w:start w:val="1"/>
      <w:numFmt w:val="bullet"/>
      <w:lvlText w:val=""/>
      <w:lvlJc w:val="left"/>
      <w:pPr>
        <w:tabs>
          <w:tab w:val="num" w:pos="2880"/>
        </w:tabs>
        <w:ind w:left="2880" w:hanging="360"/>
      </w:pPr>
      <w:rPr>
        <w:rFonts w:ascii="Wingdings 3" w:hAnsi="Wingdings 3" w:hint="default"/>
      </w:rPr>
    </w:lvl>
    <w:lvl w:ilvl="4" w:tplc="2CB68E22" w:tentative="1">
      <w:start w:val="1"/>
      <w:numFmt w:val="bullet"/>
      <w:lvlText w:val=""/>
      <w:lvlJc w:val="left"/>
      <w:pPr>
        <w:tabs>
          <w:tab w:val="num" w:pos="3600"/>
        </w:tabs>
        <w:ind w:left="3600" w:hanging="360"/>
      </w:pPr>
      <w:rPr>
        <w:rFonts w:ascii="Wingdings 3" w:hAnsi="Wingdings 3" w:hint="default"/>
      </w:rPr>
    </w:lvl>
    <w:lvl w:ilvl="5" w:tplc="30C676C8" w:tentative="1">
      <w:start w:val="1"/>
      <w:numFmt w:val="bullet"/>
      <w:lvlText w:val=""/>
      <w:lvlJc w:val="left"/>
      <w:pPr>
        <w:tabs>
          <w:tab w:val="num" w:pos="4320"/>
        </w:tabs>
        <w:ind w:left="4320" w:hanging="360"/>
      </w:pPr>
      <w:rPr>
        <w:rFonts w:ascii="Wingdings 3" w:hAnsi="Wingdings 3" w:hint="default"/>
      </w:rPr>
    </w:lvl>
    <w:lvl w:ilvl="6" w:tplc="65F62638" w:tentative="1">
      <w:start w:val="1"/>
      <w:numFmt w:val="bullet"/>
      <w:lvlText w:val=""/>
      <w:lvlJc w:val="left"/>
      <w:pPr>
        <w:tabs>
          <w:tab w:val="num" w:pos="5040"/>
        </w:tabs>
        <w:ind w:left="5040" w:hanging="360"/>
      </w:pPr>
      <w:rPr>
        <w:rFonts w:ascii="Wingdings 3" w:hAnsi="Wingdings 3" w:hint="default"/>
      </w:rPr>
    </w:lvl>
    <w:lvl w:ilvl="7" w:tplc="852A10C2" w:tentative="1">
      <w:start w:val="1"/>
      <w:numFmt w:val="bullet"/>
      <w:lvlText w:val=""/>
      <w:lvlJc w:val="left"/>
      <w:pPr>
        <w:tabs>
          <w:tab w:val="num" w:pos="5760"/>
        </w:tabs>
        <w:ind w:left="5760" w:hanging="360"/>
      </w:pPr>
      <w:rPr>
        <w:rFonts w:ascii="Wingdings 3" w:hAnsi="Wingdings 3" w:hint="default"/>
      </w:rPr>
    </w:lvl>
    <w:lvl w:ilvl="8" w:tplc="44B8976E" w:tentative="1">
      <w:start w:val="1"/>
      <w:numFmt w:val="bullet"/>
      <w:lvlText w:val=""/>
      <w:lvlJc w:val="left"/>
      <w:pPr>
        <w:tabs>
          <w:tab w:val="num" w:pos="6480"/>
        </w:tabs>
        <w:ind w:left="6480" w:hanging="360"/>
      </w:pPr>
      <w:rPr>
        <w:rFonts w:ascii="Wingdings 3" w:hAnsi="Wingdings 3" w:hint="default"/>
      </w:rPr>
    </w:lvl>
  </w:abstractNum>
  <w:abstractNum w:abstractNumId="13">
    <w:nsid w:val="5AC220E6"/>
    <w:multiLevelType w:val="hybridMultilevel"/>
    <w:tmpl w:val="96C81D3A"/>
    <w:lvl w:ilvl="0" w:tplc="AB0C769A">
      <w:start w:val="1"/>
      <w:numFmt w:val="bullet"/>
      <w:lvlText w:val=""/>
      <w:lvlJc w:val="left"/>
      <w:pPr>
        <w:tabs>
          <w:tab w:val="num" w:pos="720"/>
        </w:tabs>
        <w:ind w:left="720" w:hanging="360"/>
      </w:pPr>
      <w:rPr>
        <w:rFonts w:ascii="Wingdings 3" w:hAnsi="Wingdings 3" w:hint="default"/>
      </w:rPr>
    </w:lvl>
    <w:lvl w:ilvl="1" w:tplc="4C3E61CA" w:tentative="1">
      <w:start w:val="1"/>
      <w:numFmt w:val="bullet"/>
      <w:lvlText w:val=""/>
      <w:lvlJc w:val="left"/>
      <w:pPr>
        <w:tabs>
          <w:tab w:val="num" w:pos="1440"/>
        </w:tabs>
        <w:ind w:left="1440" w:hanging="360"/>
      </w:pPr>
      <w:rPr>
        <w:rFonts w:ascii="Wingdings 3" w:hAnsi="Wingdings 3" w:hint="default"/>
      </w:rPr>
    </w:lvl>
    <w:lvl w:ilvl="2" w:tplc="1060746A" w:tentative="1">
      <w:start w:val="1"/>
      <w:numFmt w:val="bullet"/>
      <w:lvlText w:val=""/>
      <w:lvlJc w:val="left"/>
      <w:pPr>
        <w:tabs>
          <w:tab w:val="num" w:pos="2160"/>
        </w:tabs>
        <w:ind w:left="2160" w:hanging="360"/>
      </w:pPr>
      <w:rPr>
        <w:rFonts w:ascii="Wingdings 3" w:hAnsi="Wingdings 3" w:hint="default"/>
      </w:rPr>
    </w:lvl>
    <w:lvl w:ilvl="3" w:tplc="9F0C1558" w:tentative="1">
      <w:start w:val="1"/>
      <w:numFmt w:val="bullet"/>
      <w:lvlText w:val=""/>
      <w:lvlJc w:val="left"/>
      <w:pPr>
        <w:tabs>
          <w:tab w:val="num" w:pos="2880"/>
        </w:tabs>
        <w:ind w:left="2880" w:hanging="360"/>
      </w:pPr>
      <w:rPr>
        <w:rFonts w:ascii="Wingdings 3" w:hAnsi="Wingdings 3" w:hint="default"/>
      </w:rPr>
    </w:lvl>
    <w:lvl w:ilvl="4" w:tplc="25BE62EC" w:tentative="1">
      <w:start w:val="1"/>
      <w:numFmt w:val="bullet"/>
      <w:lvlText w:val=""/>
      <w:lvlJc w:val="left"/>
      <w:pPr>
        <w:tabs>
          <w:tab w:val="num" w:pos="3600"/>
        </w:tabs>
        <w:ind w:left="3600" w:hanging="360"/>
      </w:pPr>
      <w:rPr>
        <w:rFonts w:ascii="Wingdings 3" w:hAnsi="Wingdings 3" w:hint="default"/>
      </w:rPr>
    </w:lvl>
    <w:lvl w:ilvl="5" w:tplc="65A61B96" w:tentative="1">
      <w:start w:val="1"/>
      <w:numFmt w:val="bullet"/>
      <w:lvlText w:val=""/>
      <w:lvlJc w:val="left"/>
      <w:pPr>
        <w:tabs>
          <w:tab w:val="num" w:pos="4320"/>
        </w:tabs>
        <w:ind w:left="4320" w:hanging="360"/>
      </w:pPr>
      <w:rPr>
        <w:rFonts w:ascii="Wingdings 3" w:hAnsi="Wingdings 3" w:hint="default"/>
      </w:rPr>
    </w:lvl>
    <w:lvl w:ilvl="6" w:tplc="BF8AACDC" w:tentative="1">
      <w:start w:val="1"/>
      <w:numFmt w:val="bullet"/>
      <w:lvlText w:val=""/>
      <w:lvlJc w:val="left"/>
      <w:pPr>
        <w:tabs>
          <w:tab w:val="num" w:pos="5040"/>
        </w:tabs>
        <w:ind w:left="5040" w:hanging="360"/>
      </w:pPr>
      <w:rPr>
        <w:rFonts w:ascii="Wingdings 3" w:hAnsi="Wingdings 3" w:hint="default"/>
      </w:rPr>
    </w:lvl>
    <w:lvl w:ilvl="7" w:tplc="17BAB58E" w:tentative="1">
      <w:start w:val="1"/>
      <w:numFmt w:val="bullet"/>
      <w:lvlText w:val=""/>
      <w:lvlJc w:val="left"/>
      <w:pPr>
        <w:tabs>
          <w:tab w:val="num" w:pos="5760"/>
        </w:tabs>
        <w:ind w:left="5760" w:hanging="360"/>
      </w:pPr>
      <w:rPr>
        <w:rFonts w:ascii="Wingdings 3" w:hAnsi="Wingdings 3" w:hint="default"/>
      </w:rPr>
    </w:lvl>
    <w:lvl w:ilvl="8" w:tplc="7924FF32" w:tentative="1">
      <w:start w:val="1"/>
      <w:numFmt w:val="bullet"/>
      <w:lvlText w:val=""/>
      <w:lvlJc w:val="left"/>
      <w:pPr>
        <w:tabs>
          <w:tab w:val="num" w:pos="6480"/>
        </w:tabs>
        <w:ind w:left="6480" w:hanging="360"/>
      </w:pPr>
      <w:rPr>
        <w:rFonts w:ascii="Wingdings 3" w:hAnsi="Wingdings 3" w:hint="default"/>
      </w:rPr>
    </w:lvl>
  </w:abstractNum>
  <w:abstractNum w:abstractNumId="14">
    <w:nsid w:val="5D6F22E3"/>
    <w:multiLevelType w:val="hybridMultilevel"/>
    <w:tmpl w:val="307C7020"/>
    <w:lvl w:ilvl="0" w:tplc="F43AF600">
      <w:start w:val="1"/>
      <w:numFmt w:val="bullet"/>
      <w:lvlText w:val="•"/>
      <w:lvlJc w:val="left"/>
      <w:pPr>
        <w:tabs>
          <w:tab w:val="num" w:pos="720"/>
        </w:tabs>
        <w:ind w:left="720" w:hanging="360"/>
      </w:pPr>
      <w:rPr>
        <w:rFonts w:ascii="Times New Roman" w:hAnsi="Times New Roman" w:hint="default"/>
      </w:rPr>
    </w:lvl>
    <w:lvl w:ilvl="1" w:tplc="00762B34" w:tentative="1">
      <w:start w:val="1"/>
      <w:numFmt w:val="bullet"/>
      <w:lvlText w:val="•"/>
      <w:lvlJc w:val="left"/>
      <w:pPr>
        <w:tabs>
          <w:tab w:val="num" w:pos="1440"/>
        </w:tabs>
        <w:ind w:left="1440" w:hanging="360"/>
      </w:pPr>
      <w:rPr>
        <w:rFonts w:ascii="Times New Roman" w:hAnsi="Times New Roman" w:hint="default"/>
      </w:rPr>
    </w:lvl>
    <w:lvl w:ilvl="2" w:tplc="EB06D968" w:tentative="1">
      <w:start w:val="1"/>
      <w:numFmt w:val="bullet"/>
      <w:lvlText w:val="•"/>
      <w:lvlJc w:val="left"/>
      <w:pPr>
        <w:tabs>
          <w:tab w:val="num" w:pos="2160"/>
        </w:tabs>
        <w:ind w:left="2160" w:hanging="360"/>
      </w:pPr>
      <w:rPr>
        <w:rFonts w:ascii="Times New Roman" w:hAnsi="Times New Roman" w:hint="default"/>
      </w:rPr>
    </w:lvl>
    <w:lvl w:ilvl="3" w:tplc="24A421DA" w:tentative="1">
      <w:start w:val="1"/>
      <w:numFmt w:val="bullet"/>
      <w:lvlText w:val="•"/>
      <w:lvlJc w:val="left"/>
      <w:pPr>
        <w:tabs>
          <w:tab w:val="num" w:pos="2880"/>
        </w:tabs>
        <w:ind w:left="2880" w:hanging="360"/>
      </w:pPr>
      <w:rPr>
        <w:rFonts w:ascii="Times New Roman" w:hAnsi="Times New Roman" w:hint="default"/>
      </w:rPr>
    </w:lvl>
    <w:lvl w:ilvl="4" w:tplc="FE664052" w:tentative="1">
      <w:start w:val="1"/>
      <w:numFmt w:val="bullet"/>
      <w:lvlText w:val="•"/>
      <w:lvlJc w:val="left"/>
      <w:pPr>
        <w:tabs>
          <w:tab w:val="num" w:pos="3600"/>
        </w:tabs>
        <w:ind w:left="3600" w:hanging="360"/>
      </w:pPr>
      <w:rPr>
        <w:rFonts w:ascii="Times New Roman" w:hAnsi="Times New Roman" w:hint="default"/>
      </w:rPr>
    </w:lvl>
    <w:lvl w:ilvl="5" w:tplc="14766D96" w:tentative="1">
      <w:start w:val="1"/>
      <w:numFmt w:val="bullet"/>
      <w:lvlText w:val="•"/>
      <w:lvlJc w:val="left"/>
      <w:pPr>
        <w:tabs>
          <w:tab w:val="num" w:pos="4320"/>
        </w:tabs>
        <w:ind w:left="4320" w:hanging="360"/>
      </w:pPr>
      <w:rPr>
        <w:rFonts w:ascii="Times New Roman" w:hAnsi="Times New Roman" w:hint="default"/>
      </w:rPr>
    </w:lvl>
    <w:lvl w:ilvl="6" w:tplc="A358DA96" w:tentative="1">
      <w:start w:val="1"/>
      <w:numFmt w:val="bullet"/>
      <w:lvlText w:val="•"/>
      <w:lvlJc w:val="left"/>
      <w:pPr>
        <w:tabs>
          <w:tab w:val="num" w:pos="5040"/>
        </w:tabs>
        <w:ind w:left="5040" w:hanging="360"/>
      </w:pPr>
      <w:rPr>
        <w:rFonts w:ascii="Times New Roman" w:hAnsi="Times New Roman" w:hint="default"/>
      </w:rPr>
    </w:lvl>
    <w:lvl w:ilvl="7" w:tplc="68723914" w:tentative="1">
      <w:start w:val="1"/>
      <w:numFmt w:val="bullet"/>
      <w:lvlText w:val="•"/>
      <w:lvlJc w:val="left"/>
      <w:pPr>
        <w:tabs>
          <w:tab w:val="num" w:pos="5760"/>
        </w:tabs>
        <w:ind w:left="5760" w:hanging="360"/>
      </w:pPr>
      <w:rPr>
        <w:rFonts w:ascii="Times New Roman" w:hAnsi="Times New Roman" w:hint="default"/>
      </w:rPr>
    </w:lvl>
    <w:lvl w:ilvl="8" w:tplc="270093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8CF0DFF"/>
    <w:multiLevelType w:val="hybridMultilevel"/>
    <w:tmpl w:val="6188163E"/>
    <w:lvl w:ilvl="0" w:tplc="CBDA07F0">
      <w:start w:val="1"/>
      <w:numFmt w:val="bullet"/>
      <w:lvlText w:val="•"/>
      <w:lvlJc w:val="left"/>
      <w:pPr>
        <w:tabs>
          <w:tab w:val="num" w:pos="720"/>
        </w:tabs>
        <w:ind w:left="720" w:hanging="360"/>
      </w:pPr>
      <w:rPr>
        <w:rFonts w:ascii="Times New Roman" w:hAnsi="Times New Roman" w:hint="default"/>
      </w:rPr>
    </w:lvl>
    <w:lvl w:ilvl="1" w:tplc="DA3E2928" w:tentative="1">
      <w:start w:val="1"/>
      <w:numFmt w:val="bullet"/>
      <w:lvlText w:val="•"/>
      <w:lvlJc w:val="left"/>
      <w:pPr>
        <w:tabs>
          <w:tab w:val="num" w:pos="1440"/>
        </w:tabs>
        <w:ind w:left="1440" w:hanging="360"/>
      </w:pPr>
      <w:rPr>
        <w:rFonts w:ascii="Times New Roman" w:hAnsi="Times New Roman" w:hint="default"/>
      </w:rPr>
    </w:lvl>
    <w:lvl w:ilvl="2" w:tplc="7186BE32" w:tentative="1">
      <w:start w:val="1"/>
      <w:numFmt w:val="bullet"/>
      <w:lvlText w:val="•"/>
      <w:lvlJc w:val="left"/>
      <w:pPr>
        <w:tabs>
          <w:tab w:val="num" w:pos="2160"/>
        </w:tabs>
        <w:ind w:left="2160" w:hanging="360"/>
      </w:pPr>
      <w:rPr>
        <w:rFonts w:ascii="Times New Roman" w:hAnsi="Times New Roman" w:hint="default"/>
      </w:rPr>
    </w:lvl>
    <w:lvl w:ilvl="3" w:tplc="FC5C0C48" w:tentative="1">
      <w:start w:val="1"/>
      <w:numFmt w:val="bullet"/>
      <w:lvlText w:val="•"/>
      <w:lvlJc w:val="left"/>
      <w:pPr>
        <w:tabs>
          <w:tab w:val="num" w:pos="2880"/>
        </w:tabs>
        <w:ind w:left="2880" w:hanging="360"/>
      </w:pPr>
      <w:rPr>
        <w:rFonts w:ascii="Times New Roman" w:hAnsi="Times New Roman" w:hint="default"/>
      </w:rPr>
    </w:lvl>
    <w:lvl w:ilvl="4" w:tplc="86248F82" w:tentative="1">
      <w:start w:val="1"/>
      <w:numFmt w:val="bullet"/>
      <w:lvlText w:val="•"/>
      <w:lvlJc w:val="left"/>
      <w:pPr>
        <w:tabs>
          <w:tab w:val="num" w:pos="3600"/>
        </w:tabs>
        <w:ind w:left="3600" w:hanging="360"/>
      </w:pPr>
      <w:rPr>
        <w:rFonts w:ascii="Times New Roman" w:hAnsi="Times New Roman" w:hint="default"/>
      </w:rPr>
    </w:lvl>
    <w:lvl w:ilvl="5" w:tplc="15165FCE" w:tentative="1">
      <w:start w:val="1"/>
      <w:numFmt w:val="bullet"/>
      <w:lvlText w:val="•"/>
      <w:lvlJc w:val="left"/>
      <w:pPr>
        <w:tabs>
          <w:tab w:val="num" w:pos="4320"/>
        </w:tabs>
        <w:ind w:left="4320" w:hanging="360"/>
      </w:pPr>
      <w:rPr>
        <w:rFonts w:ascii="Times New Roman" w:hAnsi="Times New Roman" w:hint="default"/>
      </w:rPr>
    </w:lvl>
    <w:lvl w:ilvl="6" w:tplc="F4808AB4" w:tentative="1">
      <w:start w:val="1"/>
      <w:numFmt w:val="bullet"/>
      <w:lvlText w:val="•"/>
      <w:lvlJc w:val="left"/>
      <w:pPr>
        <w:tabs>
          <w:tab w:val="num" w:pos="5040"/>
        </w:tabs>
        <w:ind w:left="5040" w:hanging="360"/>
      </w:pPr>
      <w:rPr>
        <w:rFonts w:ascii="Times New Roman" w:hAnsi="Times New Roman" w:hint="default"/>
      </w:rPr>
    </w:lvl>
    <w:lvl w:ilvl="7" w:tplc="A5623E52" w:tentative="1">
      <w:start w:val="1"/>
      <w:numFmt w:val="bullet"/>
      <w:lvlText w:val="•"/>
      <w:lvlJc w:val="left"/>
      <w:pPr>
        <w:tabs>
          <w:tab w:val="num" w:pos="5760"/>
        </w:tabs>
        <w:ind w:left="5760" w:hanging="360"/>
      </w:pPr>
      <w:rPr>
        <w:rFonts w:ascii="Times New Roman" w:hAnsi="Times New Roman" w:hint="default"/>
      </w:rPr>
    </w:lvl>
    <w:lvl w:ilvl="8" w:tplc="1C763F5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92B763D"/>
    <w:multiLevelType w:val="hybridMultilevel"/>
    <w:tmpl w:val="C9241D56"/>
    <w:lvl w:ilvl="0" w:tplc="F40E6C60">
      <w:start w:val="1"/>
      <w:numFmt w:val="bullet"/>
      <w:lvlText w:val=""/>
      <w:lvlJc w:val="left"/>
      <w:pPr>
        <w:tabs>
          <w:tab w:val="num" w:pos="720"/>
        </w:tabs>
        <w:ind w:left="720" w:hanging="360"/>
      </w:pPr>
      <w:rPr>
        <w:rFonts w:ascii="Wingdings 3" w:hAnsi="Wingdings 3" w:hint="default"/>
      </w:rPr>
    </w:lvl>
    <w:lvl w:ilvl="1" w:tplc="0136F5CA" w:tentative="1">
      <w:start w:val="1"/>
      <w:numFmt w:val="bullet"/>
      <w:lvlText w:val=""/>
      <w:lvlJc w:val="left"/>
      <w:pPr>
        <w:tabs>
          <w:tab w:val="num" w:pos="1440"/>
        </w:tabs>
        <w:ind w:left="1440" w:hanging="360"/>
      </w:pPr>
      <w:rPr>
        <w:rFonts w:ascii="Wingdings 3" w:hAnsi="Wingdings 3" w:hint="default"/>
      </w:rPr>
    </w:lvl>
    <w:lvl w:ilvl="2" w:tplc="09880104" w:tentative="1">
      <w:start w:val="1"/>
      <w:numFmt w:val="bullet"/>
      <w:lvlText w:val=""/>
      <w:lvlJc w:val="left"/>
      <w:pPr>
        <w:tabs>
          <w:tab w:val="num" w:pos="2160"/>
        </w:tabs>
        <w:ind w:left="2160" w:hanging="360"/>
      </w:pPr>
      <w:rPr>
        <w:rFonts w:ascii="Wingdings 3" w:hAnsi="Wingdings 3" w:hint="default"/>
      </w:rPr>
    </w:lvl>
    <w:lvl w:ilvl="3" w:tplc="76BA4974" w:tentative="1">
      <w:start w:val="1"/>
      <w:numFmt w:val="bullet"/>
      <w:lvlText w:val=""/>
      <w:lvlJc w:val="left"/>
      <w:pPr>
        <w:tabs>
          <w:tab w:val="num" w:pos="2880"/>
        </w:tabs>
        <w:ind w:left="2880" w:hanging="360"/>
      </w:pPr>
      <w:rPr>
        <w:rFonts w:ascii="Wingdings 3" w:hAnsi="Wingdings 3" w:hint="default"/>
      </w:rPr>
    </w:lvl>
    <w:lvl w:ilvl="4" w:tplc="406CED42" w:tentative="1">
      <w:start w:val="1"/>
      <w:numFmt w:val="bullet"/>
      <w:lvlText w:val=""/>
      <w:lvlJc w:val="left"/>
      <w:pPr>
        <w:tabs>
          <w:tab w:val="num" w:pos="3600"/>
        </w:tabs>
        <w:ind w:left="3600" w:hanging="360"/>
      </w:pPr>
      <w:rPr>
        <w:rFonts w:ascii="Wingdings 3" w:hAnsi="Wingdings 3" w:hint="default"/>
      </w:rPr>
    </w:lvl>
    <w:lvl w:ilvl="5" w:tplc="C0121FCC" w:tentative="1">
      <w:start w:val="1"/>
      <w:numFmt w:val="bullet"/>
      <w:lvlText w:val=""/>
      <w:lvlJc w:val="left"/>
      <w:pPr>
        <w:tabs>
          <w:tab w:val="num" w:pos="4320"/>
        </w:tabs>
        <w:ind w:left="4320" w:hanging="360"/>
      </w:pPr>
      <w:rPr>
        <w:rFonts w:ascii="Wingdings 3" w:hAnsi="Wingdings 3" w:hint="default"/>
      </w:rPr>
    </w:lvl>
    <w:lvl w:ilvl="6" w:tplc="3CB43E26" w:tentative="1">
      <w:start w:val="1"/>
      <w:numFmt w:val="bullet"/>
      <w:lvlText w:val=""/>
      <w:lvlJc w:val="left"/>
      <w:pPr>
        <w:tabs>
          <w:tab w:val="num" w:pos="5040"/>
        </w:tabs>
        <w:ind w:left="5040" w:hanging="360"/>
      </w:pPr>
      <w:rPr>
        <w:rFonts w:ascii="Wingdings 3" w:hAnsi="Wingdings 3" w:hint="default"/>
      </w:rPr>
    </w:lvl>
    <w:lvl w:ilvl="7" w:tplc="ABE4CEAA" w:tentative="1">
      <w:start w:val="1"/>
      <w:numFmt w:val="bullet"/>
      <w:lvlText w:val=""/>
      <w:lvlJc w:val="left"/>
      <w:pPr>
        <w:tabs>
          <w:tab w:val="num" w:pos="5760"/>
        </w:tabs>
        <w:ind w:left="5760" w:hanging="360"/>
      </w:pPr>
      <w:rPr>
        <w:rFonts w:ascii="Wingdings 3" w:hAnsi="Wingdings 3" w:hint="default"/>
      </w:rPr>
    </w:lvl>
    <w:lvl w:ilvl="8" w:tplc="F2C63236" w:tentative="1">
      <w:start w:val="1"/>
      <w:numFmt w:val="bullet"/>
      <w:lvlText w:val=""/>
      <w:lvlJc w:val="left"/>
      <w:pPr>
        <w:tabs>
          <w:tab w:val="num" w:pos="6480"/>
        </w:tabs>
        <w:ind w:left="6480" w:hanging="360"/>
      </w:pPr>
      <w:rPr>
        <w:rFonts w:ascii="Wingdings 3" w:hAnsi="Wingdings 3" w:hint="default"/>
      </w:rPr>
    </w:lvl>
  </w:abstractNum>
  <w:abstractNum w:abstractNumId="17">
    <w:nsid w:val="6E80697A"/>
    <w:multiLevelType w:val="hybridMultilevel"/>
    <w:tmpl w:val="951E4B2E"/>
    <w:lvl w:ilvl="0" w:tplc="B6CC54DC">
      <w:start w:val="1"/>
      <w:numFmt w:val="bullet"/>
      <w:lvlText w:val=""/>
      <w:lvlJc w:val="left"/>
      <w:pPr>
        <w:tabs>
          <w:tab w:val="num" w:pos="720"/>
        </w:tabs>
        <w:ind w:left="720" w:hanging="360"/>
      </w:pPr>
      <w:rPr>
        <w:rFonts w:ascii="Wingdings 3" w:hAnsi="Wingdings 3" w:hint="default"/>
      </w:rPr>
    </w:lvl>
    <w:lvl w:ilvl="1" w:tplc="DE528374" w:tentative="1">
      <w:start w:val="1"/>
      <w:numFmt w:val="bullet"/>
      <w:lvlText w:val=""/>
      <w:lvlJc w:val="left"/>
      <w:pPr>
        <w:tabs>
          <w:tab w:val="num" w:pos="1440"/>
        </w:tabs>
        <w:ind w:left="1440" w:hanging="360"/>
      </w:pPr>
      <w:rPr>
        <w:rFonts w:ascii="Wingdings 3" w:hAnsi="Wingdings 3" w:hint="default"/>
      </w:rPr>
    </w:lvl>
    <w:lvl w:ilvl="2" w:tplc="84C02CCA" w:tentative="1">
      <w:start w:val="1"/>
      <w:numFmt w:val="bullet"/>
      <w:lvlText w:val=""/>
      <w:lvlJc w:val="left"/>
      <w:pPr>
        <w:tabs>
          <w:tab w:val="num" w:pos="2160"/>
        </w:tabs>
        <w:ind w:left="2160" w:hanging="360"/>
      </w:pPr>
      <w:rPr>
        <w:rFonts w:ascii="Wingdings 3" w:hAnsi="Wingdings 3" w:hint="default"/>
      </w:rPr>
    </w:lvl>
    <w:lvl w:ilvl="3" w:tplc="C2248BB2" w:tentative="1">
      <w:start w:val="1"/>
      <w:numFmt w:val="bullet"/>
      <w:lvlText w:val=""/>
      <w:lvlJc w:val="left"/>
      <w:pPr>
        <w:tabs>
          <w:tab w:val="num" w:pos="2880"/>
        </w:tabs>
        <w:ind w:left="2880" w:hanging="360"/>
      </w:pPr>
      <w:rPr>
        <w:rFonts w:ascii="Wingdings 3" w:hAnsi="Wingdings 3" w:hint="default"/>
      </w:rPr>
    </w:lvl>
    <w:lvl w:ilvl="4" w:tplc="A1DCF3AC" w:tentative="1">
      <w:start w:val="1"/>
      <w:numFmt w:val="bullet"/>
      <w:lvlText w:val=""/>
      <w:lvlJc w:val="left"/>
      <w:pPr>
        <w:tabs>
          <w:tab w:val="num" w:pos="3600"/>
        </w:tabs>
        <w:ind w:left="3600" w:hanging="360"/>
      </w:pPr>
      <w:rPr>
        <w:rFonts w:ascii="Wingdings 3" w:hAnsi="Wingdings 3" w:hint="default"/>
      </w:rPr>
    </w:lvl>
    <w:lvl w:ilvl="5" w:tplc="9CCCE37C" w:tentative="1">
      <w:start w:val="1"/>
      <w:numFmt w:val="bullet"/>
      <w:lvlText w:val=""/>
      <w:lvlJc w:val="left"/>
      <w:pPr>
        <w:tabs>
          <w:tab w:val="num" w:pos="4320"/>
        </w:tabs>
        <w:ind w:left="4320" w:hanging="360"/>
      </w:pPr>
      <w:rPr>
        <w:rFonts w:ascii="Wingdings 3" w:hAnsi="Wingdings 3" w:hint="default"/>
      </w:rPr>
    </w:lvl>
    <w:lvl w:ilvl="6" w:tplc="8C842D90" w:tentative="1">
      <w:start w:val="1"/>
      <w:numFmt w:val="bullet"/>
      <w:lvlText w:val=""/>
      <w:lvlJc w:val="left"/>
      <w:pPr>
        <w:tabs>
          <w:tab w:val="num" w:pos="5040"/>
        </w:tabs>
        <w:ind w:left="5040" w:hanging="360"/>
      </w:pPr>
      <w:rPr>
        <w:rFonts w:ascii="Wingdings 3" w:hAnsi="Wingdings 3" w:hint="default"/>
      </w:rPr>
    </w:lvl>
    <w:lvl w:ilvl="7" w:tplc="788E51CC" w:tentative="1">
      <w:start w:val="1"/>
      <w:numFmt w:val="bullet"/>
      <w:lvlText w:val=""/>
      <w:lvlJc w:val="left"/>
      <w:pPr>
        <w:tabs>
          <w:tab w:val="num" w:pos="5760"/>
        </w:tabs>
        <w:ind w:left="5760" w:hanging="360"/>
      </w:pPr>
      <w:rPr>
        <w:rFonts w:ascii="Wingdings 3" w:hAnsi="Wingdings 3" w:hint="default"/>
      </w:rPr>
    </w:lvl>
    <w:lvl w:ilvl="8" w:tplc="943C2B16" w:tentative="1">
      <w:start w:val="1"/>
      <w:numFmt w:val="bullet"/>
      <w:lvlText w:val=""/>
      <w:lvlJc w:val="left"/>
      <w:pPr>
        <w:tabs>
          <w:tab w:val="num" w:pos="6480"/>
        </w:tabs>
        <w:ind w:left="6480" w:hanging="360"/>
      </w:pPr>
      <w:rPr>
        <w:rFonts w:ascii="Wingdings 3" w:hAnsi="Wingdings 3" w:hint="default"/>
      </w:rPr>
    </w:lvl>
  </w:abstractNum>
  <w:abstractNum w:abstractNumId="18">
    <w:nsid w:val="77C51CA2"/>
    <w:multiLevelType w:val="hybridMultilevel"/>
    <w:tmpl w:val="414A3138"/>
    <w:lvl w:ilvl="0" w:tplc="88CEABE4">
      <w:start w:val="1"/>
      <w:numFmt w:val="bullet"/>
      <w:lvlText w:val=""/>
      <w:lvlJc w:val="left"/>
      <w:pPr>
        <w:tabs>
          <w:tab w:val="num" w:pos="720"/>
        </w:tabs>
        <w:ind w:left="720" w:hanging="360"/>
      </w:pPr>
      <w:rPr>
        <w:rFonts w:ascii="Wingdings 3" w:hAnsi="Wingdings 3" w:hint="default"/>
      </w:rPr>
    </w:lvl>
    <w:lvl w:ilvl="1" w:tplc="D0FABE02" w:tentative="1">
      <w:start w:val="1"/>
      <w:numFmt w:val="bullet"/>
      <w:lvlText w:val=""/>
      <w:lvlJc w:val="left"/>
      <w:pPr>
        <w:tabs>
          <w:tab w:val="num" w:pos="1440"/>
        </w:tabs>
        <w:ind w:left="1440" w:hanging="360"/>
      </w:pPr>
      <w:rPr>
        <w:rFonts w:ascii="Wingdings 3" w:hAnsi="Wingdings 3" w:hint="default"/>
      </w:rPr>
    </w:lvl>
    <w:lvl w:ilvl="2" w:tplc="FAA2B33A" w:tentative="1">
      <w:start w:val="1"/>
      <w:numFmt w:val="bullet"/>
      <w:lvlText w:val=""/>
      <w:lvlJc w:val="left"/>
      <w:pPr>
        <w:tabs>
          <w:tab w:val="num" w:pos="2160"/>
        </w:tabs>
        <w:ind w:left="2160" w:hanging="360"/>
      </w:pPr>
      <w:rPr>
        <w:rFonts w:ascii="Wingdings 3" w:hAnsi="Wingdings 3" w:hint="default"/>
      </w:rPr>
    </w:lvl>
    <w:lvl w:ilvl="3" w:tplc="2A44E144" w:tentative="1">
      <w:start w:val="1"/>
      <w:numFmt w:val="bullet"/>
      <w:lvlText w:val=""/>
      <w:lvlJc w:val="left"/>
      <w:pPr>
        <w:tabs>
          <w:tab w:val="num" w:pos="2880"/>
        </w:tabs>
        <w:ind w:left="2880" w:hanging="360"/>
      </w:pPr>
      <w:rPr>
        <w:rFonts w:ascii="Wingdings 3" w:hAnsi="Wingdings 3" w:hint="default"/>
      </w:rPr>
    </w:lvl>
    <w:lvl w:ilvl="4" w:tplc="A9082BCE" w:tentative="1">
      <w:start w:val="1"/>
      <w:numFmt w:val="bullet"/>
      <w:lvlText w:val=""/>
      <w:lvlJc w:val="left"/>
      <w:pPr>
        <w:tabs>
          <w:tab w:val="num" w:pos="3600"/>
        </w:tabs>
        <w:ind w:left="3600" w:hanging="360"/>
      </w:pPr>
      <w:rPr>
        <w:rFonts w:ascii="Wingdings 3" w:hAnsi="Wingdings 3" w:hint="default"/>
      </w:rPr>
    </w:lvl>
    <w:lvl w:ilvl="5" w:tplc="E258E16C" w:tentative="1">
      <w:start w:val="1"/>
      <w:numFmt w:val="bullet"/>
      <w:lvlText w:val=""/>
      <w:lvlJc w:val="left"/>
      <w:pPr>
        <w:tabs>
          <w:tab w:val="num" w:pos="4320"/>
        </w:tabs>
        <w:ind w:left="4320" w:hanging="360"/>
      </w:pPr>
      <w:rPr>
        <w:rFonts w:ascii="Wingdings 3" w:hAnsi="Wingdings 3" w:hint="default"/>
      </w:rPr>
    </w:lvl>
    <w:lvl w:ilvl="6" w:tplc="9FD06AB0" w:tentative="1">
      <w:start w:val="1"/>
      <w:numFmt w:val="bullet"/>
      <w:lvlText w:val=""/>
      <w:lvlJc w:val="left"/>
      <w:pPr>
        <w:tabs>
          <w:tab w:val="num" w:pos="5040"/>
        </w:tabs>
        <w:ind w:left="5040" w:hanging="360"/>
      </w:pPr>
      <w:rPr>
        <w:rFonts w:ascii="Wingdings 3" w:hAnsi="Wingdings 3" w:hint="default"/>
      </w:rPr>
    </w:lvl>
    <w:lvl w:ilvl="7" w:tplc="6AAA9DE0" w:tentative="1">
      <w:start w:val="1"/>
      <w:numFmt w:val="bullet"/>
      <w:lvlText w:val=""/>
      <w:lvlJc w:val="left"/>
      <w:pPr>
        <w:tabs>
          <w:tab w:val="num" w:pos="5760"/>
        </w:tabs>
        <w:ind w:left="5760" w:hanging="360"/>
      </w:pPr>
      <w:rPr>
        <w:rFonts w:ascii="Wingdings 3" w:hAnsi="Wingdings 3" w:hint="default"/>
      </w:rPr>
    </w:lvl>
    <w:lvl w:ilvl="8" w:tplc="3E4A221A" w:tentative="1">
      <w:start w:val="1"/>
      <w:numFmt w:val="bullet"/>
      <w:lvlText w:val=""/>
      <w:lvlJc w:val="left"/>
      <w:pPr>
        <w:tabs>
          <w:tab w:val="num" w:pos="6480"/>
        </w:tabs>
        <w:ind w:left="6480" w:hanging="360"/>
      </w:pPr>
      <w:rPr>
        <w:rFonts w:ascii="Wingdings 3" w:hAnsi="Wingdings 3" w:hint="default"/>
      </w:rPr>
    </w:lvl>
  </w:abstractNum>
  <w:abstractNum w:abstractNumId="19">
    <w:nsid w:val="7BD152B4"/>
    <w:multiLevelType w:val="hybridMultilevel"/>
    <w:tmpl w:val="36CA6A1E"/>
    <w:lvl w:ilvl="0" w:tplc="799604E6">
      <w:start w:val="1"/>
      <w:numFmt w:val="bullet"/>
      <w:lvlText w:val="•"/>
      <w:lvlJc w:val="left"/>
      <w:pPr>
        <w:tabs>
          <w:tab w:val="num" w:pos="720"/>
        </w:tabs>
        <w:ind w:left="720" w:hanging="360"/>
      </w:pPr>
      <w:rPr>
        <w:rFonts w:ascii="Times New Roman" w:hAnsi="Times New Roman" w:hint="default"/>
      </w:rPr>
    </w:lvl>
    <w:lvl w:ilvl="1" w:tplc="265297FE" w:tentative="1">
      <w:start w:val="1"/>
      <w:numFmt w:val="bullet"/>
      <w:lvlText w:val="•"/>
      <w:lvlJc w:val="left"/>
      <w:pPr>
        <w:tabs>
          <w:tab w:val="num" w:pos="1440"/>
        </w:tabs>
        <w:ind w:left="1440" w:hanging="360"/>
      </w:pPr>
      <w:rPr>
        <w:rFonts w:ascii="Times New Roman" w:hAnsi="Times New Roman" w:hint="default"/>
      </w:rPr>
    </w:lvl>
    <w:lvl w:ilvl="2" w:tplc="967EC602" w:tentative="1">
      <w:start w:val="1"/>
      <w:numFmt w:val="bullet"/>
      <w:lvlText w:val="•"/>
      <w:lvlJc w:val="left"/>
      <w:pPr>
        <w:tabs>
          <w:tab w:val="num" w:pos="2160"/>
        </w:tabs>
        <w:ind w:left="2160" w:hanging="360"/>
      </w:pPr>
      <w:rPr>
        <w:rFonts w:ascii="Times New Roman" w:hAnsi="Times New Roman" w:hint="default"/>
      </w:rPr>
    </w:lvl>
    <w:lvl w:ilvl="3" w:tplc="E49A9CB8" w:tentative="1">
      <w:start w:val="1"/>
      <w:numFmt w:val="bullet"/>
      <w:lvlText w:val="•"/>
      <w:lvlJc w:val="left"/>
      <w:pPr>
        <w:tabs>
          <w:tab w:val="num" w:pos="2880"/>
        </w:tabs>
        <w:ind w:left="2880" w:hanging="360"/>
      </w:pPr>
      <w:rPr>
        <w:rFonts w:ascii="Times New Roman" w:hAnsi="Times New Roman" w:hint="default"/>
      </w:rPr>
    </w:lvl>
    <w:lvl w:ilvl="4" w:tplc="DD8E246C" w:tentative="1">
      <w:start w:val="1"/>
      <w:numFmt w:val="bullet"/>
      <w:lvlText w:val="•"/>
      <w:lvlJc w:val="left"/>
      <w:pPr>
        <w:tabs>
          <w:tab w:val="num" w:pos="3600"/>
        </w:tabs>
        <w:ind w:left="3600" w:hanging="360"/>
      </w:pPr>
      <w:rPr>
        <w:rFonts w:ascii="Times New Roman" w:hAnsi="Times New Roman" w:hint="default"/>
      </w:rPr>
    </w:lvl>
    <w:lvl w:ilvl="5" w:tplc="86E803BA" w:tentative="1">
      <w:start w:val="1"/>
      <w:numFmt w:val="bullet"/>
      <w:lvlText w:val="•"/>
      <w:lvlJc w:val="left"/>
      <w:pPr>
        <w:tabs>
          <w:tab w:val="num" w:pos="4320"/>
        </w:tabs>
        <w:ind w:left="4320" w:hanging="360"/>
      </w:pPr>
      <w:rPr>
        <w:rFonts w:ascii="Times New Roman" w:hAnsi="Times New Roman" w:hint="default"/>
      </w:rPr>
    </w:lvl>
    <w:lvl w:ilvl="6" w:tplc="79B457B8" w:tentative="1">
      <w:start w:val="1"/>
      <w:numFmt w:val="bullet"/>
      <w:lvlText w:val="•"/>
      <w:lvlJc w:val="left"/>
      <w:pPr>
        <w:tabs>
          <w:tab w:val="num" w:pos="5040"/>
        </w:tabs>
        <w:ind w:left="5040" w:hanging="360"/>
      </w:pPr>
      <w:rPr>
        <w:rFonts w:ascii="Times New Roman" w:hAnsi="Times New Roman" w:hint="default"/>
      </w:rPr>
    </w:lvl>
    <w:lvl w:ilvl="7" w:tplc="8260FC8A" w:tentative="1">
      <w:start w:val="1"/>
      <w:numFmt w:val="bullet"/>
      <w:lvlText w:val="•"/>
      <w:lvlJc w:val="left"/>
      <w:pPr>
        <w:tabs>
          <w:tab w:val="num" w:pos="5760"/>
        </w:tabs>
        <w:ind w:left="5760" w:hanging="360"/>
      </w:pPr>
      <w:rPr>
        <w:rFonts w:ascii="Times New Roman" w:hAnsi="Times New Roman" w:hint="default"/>
      </w:rPr>
    </w:lvl>
    <w:lvl w:ilvl="8" w:tplc="E738F028"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2"/>
  </w:num>
  <w:num w:numId="3">
    <w:abstractNumId w:val="1"/>
  </w:num>
  <w:num w:numId="4">
    <w:abstractNumId w:val="12"/>
  </w:num>
  <w:num w:numId="5">
    <w:abstractNumId w:val="17"/>
  </w:num>
  <w:num w:numId="6">
    <w:abstractNumId w:val="5"/>
  </w:num>
  <w:num w:numId="7">
    <w:abstractNumId w:val="9"/>
  </w:num>
  <w:num w:numId="8">
    <w:abstractNumId w:val="18"/>
  </w:num>
  <w:num w:numId="9">
    <w:abstractNumId w:val="13"/>
  </w:num>
  <w:num w:numId="10">
    <w:abstractNumId w:val="16"/>
  </w:num>
  <w:num w:numId="11">
    <w:abstractNumId w:val="3"/>
  </w:num>
  <w:num w:numId="12">
    <w:abstractNumId w:val="14"/>
  </w:num>
  <w:num w:numId="13">
    <w:abstractNumId w:val="15"/>
  </w:num>
  <w:num w:numId="14">
    <w:abstractNumId w:val="19"/>
  </w:num>
  <w:num w:numId="15">
    <w:abstractNumId w:val="7"/>
  </w:num>
  <w:num w:numId="16">
    <w:abstractNumId w:val="0"/>
  </w:num>
  <w:num w:numId="17">
    <w:abstractNumId w:val="11"/>
  </w:num>
  <w:num w:numId="18">
    <w:abstractNumId w:val="4"/>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BA"/>
    <w:rsid w:val="00001425"/>
    <w:rsid w:val="0000195A"/>
    <w:rsid w:val="00001B0E"/>
    <w:rsid w:val="00002F52"/>
    <w:rsid w:val="0000306A"/>
    <w:rsid w:val="0000447D"/>
    <w:rsid w:val="00004AEE"/>
    <w:rsid w:val="0000554D"/>
    <w:rsid w:val="000108EA"/>
    <w:rsid w:val="000134E0"/>
    <w:rsid w:val="00013572"/>
    <w:rsid w:val="000147BD"/>
    <w:rsid w:val="00017214"/>
    <w:rsid w:val="000202FE"/>
    <w:rsid w:val="00020478"/>
    <w:rsid w:val="000207B6"/>
    <w:rsid w:val="00022966"/>
    <w:rsid w:val="00022E84"/>
    <w:rsid w:val="00023120"/>
    <w:rsid w:val="00023E43"/>
    <w:rsid w:val="000240FC"/>
    <w:rsid w:val="000252C8"/>
    <w:rsid w:val="00025351"/>
    <w:rsid w:val="0002618A"/>
    <w:rsid w:val="00026F7B"/>
    <w:rsid w:val="00027FAC"/>
    <w:rsid w:val="000321D4"/>
    <w:rsid w:val="00034A5B"/>
    <w:rsid w:val="00035A15"/>
    <w:rsid w:val="00040212"/>
    <w:rsid w:val="0004068C"/>
    <w:rsid w:val="0004151E"/>
    <w:rsid w:val="00046340"/>
    <w:rsid w:val="000504DF"/>
    <w:rsid w:val="000510E1"/>
    <w:rsid w:val="00053667"/>
    <w:rsid w:val="0005375C"/>
    <w:rsid w:val="0005405C"/>
    <w:rsid w:val="000571A8"/>
    <w:rsid w:val="0006054C"/>
    <w:rsid w:val="000607FD"/>
    <w:rsid w:val="00062C19"/>
    <w:rsid w:val="000633C6"/>
    <w:rsid w:val="00063E21"/>
    <w:rsid w:val="00065119"/>
    <w:rsid w:val="0007050C"/>
    <w:rsid w:val="00071C24"/>
    <w:rsid w:val="00071D44"/>
    <w:rsid w:val="000739FF"/>
    <w:rsid w:val="000751E1"/>
    <w:rsid w:val="000756DA"/>
    <w:rsid w:val="000774F9"/>
    <w:rsid w:val="0008157E"/>
    <w:rsid w:val="0008186C"/>
    <w:rsid w:val="000838BB"/>
    <w:rsid w:val="00084936"/>
    <w:rsid w:val="00085674"/>
    <w:rsid w:val="000870BA"/>
    <w:rsid w:val="000909BE"/>
    <w:rsid w:val="000931AF"/>
    <w:rsid w:val="000A0375"/>
    <w:rsid w:val="000A0F46"/>
    <w:rsid w:val="000A1743"/>
    <w:rsid w:val="000A1841"/>
    <w:rsid w:val="000A3620"/>
    <w:rsid w:val="000A3B8D"/>
    <w:rsid w:val="000A3B95"/>
    <w:rsid w:val="000A53FA"/>
    <w:rsid w:val="000A5B92"/>
    <w:rsid w:val="000A6F0F"/>
    <w:rsid w:val="000B1488"/>
    <w:rsid w:val="000B305B"/>
    <w:rsid w:val="000B3286"/>
    <w:rsid w:val="000B4902"/>
    <w:rsid w:val="000C1379"/>
    <w:rsid w:val="000C1ED2"/>
    <w:rsid w:val="000C434C"/>
    <w:rsid w:val="000C63F5"/>
    <w:rsid w:val="000C7565"/>
    <w:rsid w:val="000D200C"/>
    <w:rsid w:val="000D4602"/>
    <w:rsid w:val="000D47F8"/>
    <w:rsid w:val="000D5B58"/>
    <w:rsid w:val="000D7869"/>
    <w:rsid w:val="000E02F6"/>
    <w:rsid w:val="000E06BA"/>
    <w:rsid w:val="000E3F2E"/>
    <w:rsid w:val="000E4A44"/>
    <w:rsid w:val="000E5433"/>
    <w:rsid w:val="000E6B1C"/>
    <w:rsid w:val="000F1353"/>
    <w:rsid w:val="000F1D58"/>
    <w:rsid w:val="000F40D6"/>
    <w:rsid w:val="000F4657"/>
    <w:rsid w:val="00102442"/>
    <w:rsid w:val="00103677"/>
    <w:rsid w:val="00104374"/>
    <w:rsid w:val="0010607B"/>
    <w:rsid w:val="00110161"/>
    <w:rsid w:val="001114BE"/>
    <w:rsid w:val="0011330E"/>
    <w:rsid w:val="00116762"/>
    <w:rsid w:val="001230DE"/>
    <w:rsid w:val="00123B48"/>
    <w:rsid w:val="001251C0"/>
    <w:rsid w:val="0012769A"/>
    <w:rsid w:val="00130439"/>
    <w:rsid w:val="00130BE6"/>
    <w:rsid w:val="00130EA7"/>
    <w:rsid w:val="001343B0"/>
    <w:rsid w:val="00134E57"/>
    <w:rsid w:val="00137183"/>
    <w:rsid w:val="0013764A"/>
    <w:rsid w:val="00140F32"/>
    <w:rsid w:val="00140F53"/>
    <w:rsid w:val="0014136F"/>
    <w:rsid w:val="00142658"/>
    <w:rsid w:val="00142844"/>
    <w:rsid w:val="00143013"/>
    <w:rsid w:val="00147077"/>
    <w:rsid w:val="0014721C"/>
    <w:rsid w:val="00147673"/>
    <w:rsid w:val="00147BFB"/>
    <w:rsid w:val="001505A6"/>
    <w:rsid w:val="001517B5"/>
    <w:rsid w:val="001523F3"/>
    <w:rsid w:val="00154AC3"/>
    <w:rsid w:val="001610B0"/>
    <w:rsid w:val="00162AEB"/>
    <w:rsid w:val="00163994"/>
    <w:rsid w:val="001644F8"/>
    <w:rsid w:val="00164E07"/>
    <w:rsid w:val="00165E5F"/>
    <w:rsid w:val="00172CC6"/>
    <w:rsid w:val="00175222"/>
    <w:rsid w:val="00176562"/>
    <w:rsid w:val="00176C1F"/>
    <w:rsid w:val="0017708A"/>
    <w:rsid w:val="0017736E"/>
    <w:rsid w:val="001830C3"/>
    <w:rsid w:val="001833AC"/>
    <w:rsid w:val="00183D67"/>
    <w:rsid w:val="00185D53"/>
    <w:rsid w:val="00187846"/>
    <w:rsid w:val="00192902"/>
    <w:rsid w:val="001929D0"/>
    <w:rsid w:val="00192C7E"/>
    <w:rsid w:val="00193095"/>
    <w:rsid w:val="00195168"/>
    <w:rsid w:val="0019605E"/>
    <w:rsid w:val="001A0123"/>
    <w:rsid w:val="001A08C1"/>
    <w:rsid w:val="001A2F04"/>
    <w:rsid w:val="001A599F"/>
    <w:rsid w:val="001A6BE0"/>
    <w:rsid w:val="001A6CCB"/>
    <w:rsid w:val="001B063B"/>
    <w:rsid w:val="001B0DC2"/>
    <w:rsid w:val="001B124E"/>
    <w:rsid w:val="001B2105"/>
    <w:rsid w:val="001C016C"/>
    <w:rsid w:val="001C04C8"/>
    <w:rsid w:val="001C2155"/>
    <w:rsid w:val="001C29A3"/>
    <w:rsid w:val="001C2CBE"/>
    <w:rsid w:val="001C2FE8"/>
    <w:rsid w:val="001C698A"/>
    <w:rsid w:val="001D2B46"/>
    <w:rsid w:val="001D3CC7"/>
    <w:rsid w:val="001D6DD4"/>
    <w:rsid w:val="001E1B95"/>
    <w:rsid w:val="001E2214"/>
    <w:rsid w:val="001E26A5"/>
    <w:rsid w:val="001E3C14"/>
    <w:rsid w:val="001E4619"/>
    <w:rsid w:val="001E58A9"/>
    <w:rsid w:val="001E5BD1"/>
    <w:rsid w:val="001E7BD3"/>
    <w:rsid w:val="001E7E68"/>
    <w:rsid w:val="001F433B"/>
    <w:rsid w:val="001F5C16"/>
    <w:rsid w:val="001F6DC3"/>
    <w:rsid w:val="00204056"/>
    <w:rsid w:val="00204076"/>
    <w:rsid w:val="00204B2F"/>
    <w:rsid w:val="00206647"/>
    <w:rsid w:val="00210FC6"/>
    <w:rsid w:val="002110B7"/>
    <w:rsid w:val="002123BF"/>
    <w:rsid w:val="00215CCF"/>
    <w:rsid w:val="00215F4A"/>
    <w:rsid w:val="00216CD0"/>
    <w:rsid w:val="00217E43"/>
    <w:rsid w:val="002217E1"/>
    <w:rsid w:val="002258E1"/>
    <w:rsid w:val="002315EA"/>
    <w:rsid w:val="00232BB1"/>
    <w:rsid w:val="00232CD7"/>
    <w:rsid w:val="00233BC9"/>
    <w:rsid w:val="00237B3F"/>
    <w:rsid w:val="002439FA"/>
    <w:rsid w:val="0024461E"/>
    <w:rsid w:val="00245968"/>
    <w:rsid w:val="002506A0"/>
    <w:rsid w:val="00252059"/>
    <w:rsid w:val="0025608E"/>
    <w:rsid w:val="0025691A"/>
    <w:rsid w:val="00260569"/>
    <w:rsid w:val="00261410"/>
    <w:rsid w:val="00262B7C"/>
    <w:rsid w:val="00263E7E"/>
    <w:rsid w:val="00266AAE"/>
    <w:rsid w:val="00267D0C"/>
    <w:rsid w:val="00270D14"/>
    <w:rsid w:val="00270EB6"/>
    <w:rsid w:val="00271008"/>
    <w:rsid w:val="002712C1"/>
    <w:rsid w:val="002728E5"/>
    <w:rsid w:val="00274472"/>
    <w:rsid w:val="002760E4"/>
    <w:rsid w:val="002770CE"/>
    <w:rsid w:val="00277DB1"/>
    <w:rsid w:val="00280B9D"/>
    <w:rsid w:val="00281EE6"/>
    <w:rsid w:val="002825DC"/>
    <w:rsid w:val="00286421"/>
    <w:rsid w:val="00286643"/>
    <w:rsid w:val="0028684A"/>
    <w:rsid w:val="0029026E"/>
    <w:rsid w:val="002917A8"/>
    <w:rsid w:val="00295A1D"/>
    <w:rsid w:val="002976C1"/>
    <w:rsid w:val="002A1E02"/>
    <w:rsid w:val="002A5E73"/>
    <w:rsid w:val="002A68AE"/>
    <w:rsid w:val="002A6D7D"/>
    <w:rsid w:val="002A7816"/>
    <w:rsid w:val="002B25EB"/>
    <w:rsid w:val="002B3618"/>
    <w:rsid w:val="002B5044"/>
    <w:rsid w:val="002B6D9C"/>
    <w:rsid w:val="002B7C12"/>
    <w:rsid w:val="002C20D6"/>
    <w:rsid w:val="002C2E51"/>
    <w:rsid w:val="002C37B5"/>
    <w:rsid w:val="002C5FE2"/>
    <w:rsid w:val="002C6846"/>
    <w:rsid w:val="002C6E67"/>
    <w:rsid w:val="002C7F8A"/>
    <w:rsid w:val="002D1699"/>
    <w:rsid w:val="002D1B0F"/>
    <w:rsid w:val="002D2C44"/>
    <w:rsid w:val="002D317D"/>
    <w:rsid w:val="002D4DA0"/>
    <w:rsid w:val="002D6396"/>
    <w:rsid w:val="002D679A"/>
    <w:rsid w:val="002D6E44"/>
    <w:rsid w:val="002D7C17"/>
    <w:rsid w:val="002E14FC"/>
    <w:rsid w:val="002E176A"/>
    <w:rsid w:val="002E2D0A"/>
    <w:rsid w:val="002E7C49"/>
    <w:rsid w:val="002F0484"/>
    <w:rsid w:val="002F2801"/>
    <w:rsid w:val="002F45D1"/>
    <w:rsid w:val="002F45D9"/>
    <w:rsid w:val="003019B5"/>
    <w:rsid w:val="003024C9"/>
    <w:rsid w:val="00302BB0"/>
    <w:rsid w:val="003045EC"/>
    <w:rsid w:val="003062E3"/>
    <w:rsid w:val="00306752"/>
    <w:rsid w:val="00311939"/>
    <w:rsid w:val="00311A41"/>
    <w:rsid w:val="00312AC7"/>
    <w:rsid w:val="00312B44"/>
    <w:rsid w:val="00312D61"/>
    <w:rsid w:val="00314A2F"/>
    <w:rsid w:val="00315145"/>
    <w:rsid w:val="00315C46"/>
    <w:rsid w:val="003219FC"/>
    <w:rsid w:val="003226B1"/>
    <w:rsid w:val="00323951"/>
    <w:rsid w:val="00323CEE"/>
    <w:rsid w:val="00325940"/>
    <w:rsid w:val="00326A96"/>
    <w:rsid w:val="00326AA2"/>
    <w:rsid w:val="0033211C"/>
    <w:rsid w:val="003336FA"/>
    <w:rsid w:val="00335993"/>
    <w:rsid w:val="00340698"/>
    <w:rsid w:val="00340D3D"/>
    <w:rsid w:val="0034125C"/>
    <w:rsid w:val="003427CB"/>
    <w:rsid w:val="0034308D"/>
    <w:rsid w:val="0034352C"/>
    <w:rsid w:val="00343CE4"/>
    <w:rsid w:val="003451FE"/>
    <w:rsid w:val="00347419"/>
    <w:rsid w:val="00351471"/>
    <w:rsid w:val="0035209A"/>
    <w:rsid w:val="0035688A"/>
    <w:rsid w:val="00357E2B"/>
    <w:rsid w:val="00361110"/>
    <w:rsid w:val="00362291"/>
    <w:rsid w:val="00363964"/>
    <w:rsid w:val="0036554E"/>
    <w:rsid w:val="00365C70"/>
    <w:rsid w:val="00366B92"/>
    <w:rsid w:val="00366F0B"/>
    <w:rsid w:val="00367D13"/>
    <w:rsid w:val="0037468F"/>
    <w:rsid w:val="00376181"/>
    <w:rsid w:val="0038072C"/>
    <w:rsid w:val="00381F2F"/>
    <w:rsid w:val="00383AAD"/>
    <w:rsid w:val="0038592E"/>
    <w:rsid w:val="00391D23"/>
    <w:rsid w:val="00395202"/>
    <w:rsid w:val="00397E0A"/>
    <w:rsid w:val="00397E45"/>
    <w:rsid w:val="003A34ED"/>
    <w:rsid w:val="003A4D81"/>
    <w:rsid w:val="003A4F5D"/>
    <w:rsid w:val="003A6ED1"/>
    <w:rsid w:val="003A6FD0"/>
    <w:rsid w:val="003A72CC"/>
    <w:rsid w:val="003B2555"/>
    <w:rsid w:val="003B279C"/>
    <w:rsid w:val="003B2F00"/>
    <w:rsid w:val="003B7B07"/>
    <w:rsid w:val="003C1A2C"/>
    <w:rsid w:val="003C2583"/>
    <w:rsid w:val="003C5A62"/>
    <w:rsid w:val="003C6B8D"/>
    <w:rsid w:val="003D0FA6"/>
    <w:rsid w:val="003D14A9"/>
    <w:rsid w:val="003D4B8B"/>
    <w:rsid w:val="003D6433"/>
    <w:rsid w:val="003D7514"/>
    <w:rsid w:val="003E0595"/>
    <w:rsid w:val="003E1D82"/>
    <w:rsid w:val="003E28E0"/>
    <w:rsid w:val="003E2941"/>
    <w:rsid w:val="003E2A97"/>
    <w:rsid w:val="003E3B40"/>
    <w:rsid w:val="003E4498"/>
    <w:rsid w:val="003E4595"/>
    <w:rsid w:val="003E7D99"/>
    <w:rsid w:val="003F35EB"/>
    <w:rsid w:val="003F4072"/>
    <w:rsid w:val="003F4959"/>
    <w:rsid w:val="003F57B4"/>
    <w:rsid w:val="003F789B"/>
    <w:rsid w:val="003F7C4F"/>
    <w:rsid w:val="00400550"/>
    <w:rsid w:val="00400567"/>
    <w:rsid w:val="00400F4F"/>
    <w:rsid w:val="004010C1"/>
    <w:rsid w:val="004012FB"/>
    <w:rsid w:val="00402A93"/>
    <w:rsid w:val="004101AD"/>
    <w:rsid w:val="004109B0"/>
    <w:rsid w:val="00410A8A"/>
    <w:rsid w:val="00410DC8"/>
    <w:rsid w:val="004114D0"/>
    <w:rsid w:val="00412066"/>
    <w:rsid w:val="004148D1"/>
    <w:rsid w:val="00416FEF"/>
    <w:rsid w:val="004179F1"/>
    <w:rsid w:val="00422423"/>
    <w:rsid w:val="0042280C"/>
    <w:rsid w:val="0042305D"/>
    <w:rsid w:val="00424BC1"/>
    <w:rsid w:val="00426375"/>
    <w:rsid w:val="00426CAD"/>
    <w:rsid w:val="004307EC"/>
    <w:rsid w:val="00432D86"/>
    <w:rsid w:val="004336D0"/>
    <w:rsid w:val="00433E92"/>
    <w:rsid w:val="00436850"/>
    <w:rsid w:val="0044015B"/>
    <w:rsid w:val="004424EA"/>
    <w:rsid w:val="0044329B"/>
    <w:rsid w:val="00443749"/>
    <w:rsid w:val="00443AC6"/>
    <w:rsid w:val="00444095"/>
    <w:rsid w:val="00445DE8"/>
    <w:rsid w:val="00454B0F"/>
    <w:rsid w:val="00454C0D"/>
    <w:rsid w:val="00456143"/>
    <w:rsid w:val="00456D7A"/>
    <w:rsid w:val="00457C25"/>
    <w:rsid w:val="0046060A"/>
    <w:rsid w:val="0046329E"/>
    <w:rsid w:val="00470FFC"/>
    <w:rsid w:val="00471565"/>
    <w:rsid w:val="00472A1C"/>
    <w:rsid w:val="00473D86"/>
    <w:rsid w:val="00474965"/>
    <w:rsid w:val="004800EC"/>
    <w:rsid w:val="004849E6"/>
    <w:rsid w:val="00485541"/>
    <w:rsid w:val="00490446"/>
    <w:rsid w:val="00490BC8"/>
    <w:rsid w:val="00491D43"/>
    <w:rsid w:val="00492364"/>
    <w:rsid w:val="00493994"/>
    <w:rsid w:val="00493F7C"/>
    <w:rsid w:val="00495A7C"/>
    <w:rsid w:val="00497647"/>
    <w:rsid w:val="004A16FB"/>
    <w:rsid w:val="004A1AA9"/>
    <w:rsid w:val="004A240F"/>
    <w:rsid w:val="004A7D16"/>
    <w:rsid w:val="004B1883"/>
    <w:rsid w:val="004B1E53"/>
    <w:rsid w:val="004B320B"/>
    <w:rsid w:val="004B34E3"/>
    <w:rsid w:val="004B3768"/>
    <w:rsid w:val="004B39E4"/>
    <w:rsid w:val="004B5D2A"/>
    <w:rsid w:val="004B643B"/>
    <w:rsid w:val="004B7A62"/>
    <w:rsid w:val="004C2EA8"/>
    <w:rsid w:val="004C33CC"/>
    <w:rsid w:val="004D0C8F"/>
    <w:rsid w:val="004D267A"/>
    <w:rsid w:val="004D527A"/>
    <w:rsid w:val="004D59D6"/>
    <w:rsid w:val="004D5FB0"/>
    <w:rsid w:val="004D6846"/>
    <w:rsid w:val="004E025E"/>
    <w:rsid w:val="004E206B"/>
    <w:rsid w:val="004E308F"/>
    <w:rsid w:val="004E37DC"/>
    <w:rsid w:val="004F11EF"/>
    <w:rsid w:val="004F185A"/>
    <w:rsid w:val="004F448D"/>
    <w:rsid w:val="004F5DE1"/>
    <w:rsid w:val="00502407"/>
    <w:rsid w:val="00503ABA"/>
    <w:rsid w:val="0050480B"/>
    <w:rsid w:val="0050489F"/>
    <w:rsid w:val="005068ED"/>
    <w:rsid w:val="0051117B"/>
    <w:rsid w:val="00511AF1"/>
    <w:rsid w:val="0051264C"/>
    <w:rsid w:val="005154B7"/>
    <w:rsid w:val="00516F97"/>
    <w:rsid w:val="00517EA4"/>
    <w:rsid w:val="00520C42"/>
    <w:rsid w:val="00522A3E"/>
    <w:rsid w:val="00526C2B"/>
    <w:rsid w:val="0052711A"/>
    <w:rsid w:val="005276FD"/>
    <w:rsid w:val="005277D0"/>
    <w:rsid w:val="0053043B"/>
    <w:rsid w:val="005379E0"/>
    <w:rsid w:val="00537A2D"/>
    <w:rsid w:val="005408C7"/>
    <w:rsid w:val="005440C3"/>
    <w:rsid w:val="00544A8A"/>
    <w:rsid w:val="00544D17"/>
    <w:rsid w:val="00545E7A"/>
    <w:rsid w:val="0054772E"/>
    <w:rsid w:val="0055096E"/>
    <w:rsid w:val="00550F31"/>
    <w:rsid w:val="00551401"/>
    <w:rsid w:val="0055277A"/>
    <w:rsid w:val="00554165"/>
    <w:rsid w:val="00554E47"/>
    <w:rsid w:val="00555B03"/>
    <w:rsid w:val="00557D10"/>
    <w:rsid w:val="005605A1"/>
    <w:rsid w:val="00560B69"/>
    <w:rsid w:val="00560D3B"/>
    <w:rsid w:val="005625B2"/>
    <w:rsid w:val="005633A2"/>
    <w:rsid w:val="005637FE"/>
    <w:rsid w:val="00563C81"/>
    <w:rsid w:val="005645F7"/>
    <w:rsid w:val="005740DA"/>
    <w:rsid w:val="00576169"/>
    <w:rsid w:val="00580E7A"/>
    <w:rsid w:val="00584FCC"/>
    <w:rsid w:val="005856B9"/>
    <w:rsid w:val="00585879"/>
    <w:rsid w:val="005865CC"/>
    <w:rsid w:val="00590417"/>
    <w:rsid w:val="00590600"/>
    <w:rsid w:val="00590D16"/>
    <w:rsid w:val="005923A7"/>
    <w:rsid w:val="0059294C"/>
    <w:rsid w:val="00592B7C"/>
    <w:rsid w:val="00592FD0"/>
    <w:rsid w:val="0059530C"/>
    <w:rsid w:val="00595BD6"/>
    <w:rsid w:val="005A09EC"/>
    <w:rsid w:val="005A18C6"/>
    <w:rsid w:val="005A2742"/>
    <w:rsid w:val="005A3AFB"/>
    <w:rsid w:val="005A5256"/>
    <w:rsid w:val="005A54B2"/>
    <w:rsid w:val="005A6D3C"/>
    <w:rsid w:val="005B03AE"/>
    <w:rsid w:val="005B0413"/>
    <w:rsid w:val="005B12DE"/>
    <w:rsid w:val="005B1785"/>
    <w:rsid w:val="005B24DA"/>
    <w:rsid w:val="005B2979"/>
    <w:rsid w:val="005B3CB5"/>
    <w:rsid w:val="005B56C4"/>
    <w:rsid w:val="005B7185"/>
    <w:rsid w:val="005B7FC1"/>
    <w:rsid w:val="005C1412"/>
    <w:rsid w:val="005C19BE"/>
    <w:rsid w:val="005C3852"/>
    <w:rsid w:val="005C3DA8"/>
    <w:rsid w:val="005C46AB"/>
    <w:rsid w:val="005C71BD"/>
    <w:rsid w:val="005C7856"/>
    <w:rsid w:val="005C7A63"/>
    <w:rsid w:val="005D073C"/>
    <w:rsid w:val="005D080E"/>
    <w:rsid w:val="005D0848"/>
    <w:rsid w:val="005D4944"/>
    <w:rsid w:val="005E06DC"/>
    <w:rsid w:val="005E1861"/>
    <w:rsid w:val="005E2C9C"/>
    <w:rsid w:val="005E31C0"/>
    <w:rsid w:val="005E3E69"/>
    <w:rsid w:val="005E5F86"/>
    <w:rsid w:val="005E792C"/>
    <w:rsid w:val="005F0AD0"/>
    <w:rsid w:val="005F1046"/>
    <w:rsid w:val="005F1DB4"/>
    <w:rsid w:val="005F38C9"/>
    <w:rsid w:val="005F3B2F"/>
    <w:rsid w:val="005F3C8D"/>
    <w:rsid w:val="005F65CA"/>
    <w:rsid w:val="005F6B79"/>
    <w:rsid w:val="005F7BA9"/>
    <w:rsid w:val="00601A4B"/>
    <w:rsid w:val="00602AB2"/>
    <w:rsid w:val="00602AD4"/>
    <w:rsid w:val="0060364D"/>
    <w:rsid w:val="00604770"/>
    <w:rsid w:val="006051AC"/>
    <w:rsid w:val="006066B8"/>
    <w:rsid w:val="0061044A"/>
    <w:rsid w:val="00611DBB"/>
    <w:rsid w:val="006125D2"/>
    <w:rsid w:val="006145C8"/>
    <w:rsid w:val="00614E3B"/>
    <w:rsid w:val="0061532A"/>
    <w:rsid w:val="006153AF"/>
    <w:rsid w:val="006176A6"/>
    <w:rsid w:val="00624F0A"/>
    <w:rsid w:val="00627B09"/>
    <w:rsid w:val="00630842"/>
    <w:rsid w:val="0063156D"/>
    <w:rsid w:val="00635560"/>
    <w:rsid w:val="0064044D"/>
    <w:rsid w:val="0064172E"/>
    <w:rsid w:val="00643A7C"/>
    <w:rsid w:val="0064680F"/>
    <w:rsid w:val="00646C8E"/>
    <w:rsid w:val="00650862"/>
    <w:rsid w:val="0065270A"/>
    <w:rsid w:val="00653173"/>
    <w:rsid w:val="00653B49"/>
    <w:rsid w:val="00653E3C"/>
    <w:rsid w:val="00660E53"/>
    <w:rsid w:val="006613F3"/>
    <w:rsid w:val="00661E8D"/>
    <w:rsid w:val="006627A6"/>
    <w:rsid w:val="00663B71"/>
    <w:rsid w:val="00667733"/>
    <w:rsid w:val="006739BB"/>
    <w:rsid w:val="00675A49"/>
    <w:rsid w:val="0067644B"/>
    <w:rsid w:val="006773B8"/>
    <w:rsid w:val="006809A9"/>
    <w:rsid w:val="00680E6C"/>
    <w:rsid w:val="00681D04"/>
    <w:rsid w:val="00682419"/>
    <w:rsid w:val="00683B9A"/>
    <w:rsid w:val="00684168"/>
    <w:rsid w:val="00684FDD"/>
    <w:rsid w:val="0068520F"/>
    <w:rsid w:val="006855F0"/>
    <w:rsid w:val="00685AEB"/>
    <w:rsid w:val="006867A0"/>
    <w:rsid w:val="006938BF"/>
    <w:rsid w:val="006956F2"/>
    <w:rsid w:val="006A4096"/>
    <w:rsid w:val="006A6C98"/>
    <w:rsid w:val="006B0503"/>
    <w:rsid w:val="006B56AC"/>
    <w:rsid w:val="006B6954"/>
    <w:rsid w:val="006C09A4"/>
    <w:rsid w:val="006C45B8"/>
    <w:rsid w:val="006C5219"/>
    <w:rsid w:val="006C6D06"/>
    <w:rsid w:val="006C71B7"/>
    <w:rsid w:val="006D298D"/>
    <w:rsid w:val="006D3373"/>
    <w:rsid w:val="006D568D"/>
    <w:rsid w:val="006D64D5"/>
    <w:rsid w:val="006D6C90"/>
    <w:rsid w:val="006E1FC8"/>
    <w:rsid w:val="006E3090"/>
    <w:rsid w:val="006E3263"/>
    <w:rsid w:val="006E41A4"/>
    <w:rsid w:val="006F169F"/>
    <w:rsid w:val="006F20C1"/>
    <w:rsid w:val="00700A7F"/>
    <w:rsid w:val="0070236D"/>
    <w:rsid w:val="007023B6"/>
    <w:rsid w:val="007026A0"/>
    <w:rsid w:val="007046D8"/>
    <w:rsid w:val="0070584E"/>
    <w:rsid w:val="007064FE"/>
    <w:rsid w:val="007073EF"/>
    <w:rsid w:val="007119A1"/>
    <w:rsid w:val="0071265E"/>
    <w:rsid w:val="00712B2B"/>
    <w:rsid w:val="007179E3"/>
    <w:rsid w:val="00721120"/>
    <w:rsid w:val="00726436"/>
    <w:rsid w:val="00726754"/>
    <w:rsid w:val="00727A16"/>
    <w:rsid w:val="0073186C"/>
    <w:rsid w:val="00731B6D"/>
    <w:rsid w:val="00731DF5"/>
    <w:rsid w:val="0073428E"/>
    <w:rsid w:val="00734777"/>
    <w:rsid w:val="007365B2"/>
    <w:rsid w:val="00737179"/>
    <w:rsid w:val="00741486"/>
    <w:rsid w:val="00741F79"/>
    <w:rsid w:val="00742643"/>
    <w:rsid w:val="00751FD1"/>
    <w:rsid w:val="00756C83"/>
    <w:rsid w:val="00756D04"/>
    <w:rsid w:val="00756DB4"/>
    <w:rsid w:val="0076002B"/>
    <w:rsid w:val="0076224A"/>
    <w:rsid w:val="00762366"/>
    <w:rsid w:val="00763A00"/>
    <w:rsid w:val="00763DD9"/>
    <w:rsid w:val="00763E03"/>
    <w:rsid w:val="0076764E"/>
    <w:rsid w:val="00772000"/>
    <w:rsid w:val="0077218B"/>
    <w:rsid w:val="007723C3"/>
    <w:rsid w:val="00777159"/>
    <w:rsid w:val="00777E4E"/>
    <w:rsid w:val="0078117F"/>
    <w:rsid w:val="0078353C"/>
    <w:rsid w:val="00784140"/>
    <w:rsid w:val="00785838"/>
    <w:rsid w:val="007860BE"/>
    <w:rsid w:val="00786797"/>
    <w:rsid w:val="007874E9"/>
    <w:rsid w:val="00787F40"/>
    <w:rsid w:val="0079140C"/>
    <w:rsid w:val="00791D10"/>
    <w:rsid w:val="00792029"/>
    <w:rsid w:val="00793470"/>
    <w:rsid w:val="00794E7B"/>
    <w:rsid w:val="00796D8C"/>
    <w:rsid w:val="007A10BE"/>
    <w:rsid w:val="007A1BC6"/>
    <w:rsid w:val="007A3A4D"/>
    <w:rsid w:val="007A4DB8"/>
    <w:rsid w:val="007A527E"/>
    <w:rsid w:val="007A6CDA"/>
    <w:rsid w:val="007B16C3"/>
    <w:rsid w:val="007B3A15"/>
    <w:rsid w:val="007B4415"/>
    <w:rsid w:val="007B65BC"/>
    <w:rsid w:val="007B719B"/>
    <w:rsid w:val="007B732A"/>
    <w:rsid w:val="007C008A"/>
    <w:rsid w:val="007C2534"/>
    <w:rsid w:val="007C28D6"/>
    <w:rsid w:val="007C4EFF"/>
    <w:rsid w:val="007C639F"/>
    <w:rsid w:val="007C6F5F"/>
    <w:rsid w:val="007D09DF"/>
    <w:rsid w:val="007D1D31"/>
    <w:rsid w:val="007D2472"/>
    <w:rsid w:val="007D59FA"/>
    <w:rsid w:val="007D5F55"/>
    <w:rsid w:val="007E12FD"/>
    <w:rsid w:val="007E4479"/>
    <w:rsid w:val="007E6283"/>
    <w:rsid w:val="007E7D7F"/>
    <w:rsid w:val="007F0343"/>
    <w:rsid w:val="007F400A"/>
    <w:rsid w:val="007F5F73"/>
    <w:rsid w:val="007F6AD9"/>
    <w:rsid w:val="007F6E90"/>
    <w:rsid w:val="00800E01"/>
    <w:rsid w:val="00801FB1"/>
    <w:rsid w:val="008035AD"/>
    <w:rsid w:val="0080389F"/>
    <w:rsid w:val="00804085"/>
    <w:rsid w:val="0080435C"/>
    <w:rsid w:val="00804491"/>
    <w:rsid w:val="00804698"/>
    <w:rsid w:val="00804EB9"/>
    <w:rsid w:val="0081208A"/>
    <w:rsid w:val="008141BA"/>
    <w:rsid w:val="00814428"/>
    <w:rsid w:val="00814C5E"/>
    <w:rsid w:val="00814E73"/>
    <w:rsid w:val="00817E72"/>
    <w:rsid w:val="008223B5"/>
    <w:rsid w:val="0082378F"/>
    <w:rsid w:val="0082494E"/>
    <w:rsid w:val="008256B6"/>
    <w:rsid w:val="00826CB5"/>
    <w:rsid w:val="00827FFB"/>
    <w:rsid w:val="00831085"/>
    <w:rsid w:val="0083139A"/>
    <w:rsid w:val="008316E7"/>
    <w:rsid w:val="00835E55"/>
    <w:rsid w:val="00836E31"/>
    <w:rsid w:val="00837388"/>
    <w:rsid w:val="00842BB7"/>
    <w:rsid w:val="00846464"/>
    <w:rsid w:val="00846B2C"/>
    <w:rsid w:val="008473E8"/>
    <w:rsid w:val="00850CAE"/>
    <w:rsid w:val="0085150A"/>
    <w:rsid w:val="0085283A"/>
    <w:rsid w:val="00853F6E"/>
    <w:rsid w:val="00853FD3"/>
    <w:rsid w:val="00854396"/>
    <w:rsid w:val="00855B00"/>
    <w:rsid w:val="00855EB1"/>
    <w:rsid w:val="008562F4"/>
    <w:rsid w:val="008563C0"/>
    <w:rsid w:val="00860627"/>
    <w:rsid w:val="00862162"/>
    <w:rsid w:val="00864B57"/>
    <w:rsid w:val="00864C9C"/>
    <w:rsid w:val="008666C1"/>
    <w:rsid w:val="0086679A"/>
    <w:rsid w:val="008744ED"/>
    <w:rsid w:val="0087478F"/>
    <w:rsid w:val="008765C5"/>
    <w:rsid w:val="00880DDF"/>
    <w:rsid w:val="00881232"/>
    <w:rsid w:val="008826E9"/>
    <w:rsid w:val="00882F87"/>
    <w:rsid w:val="00884D7A"/>
    <w:rsid w:val="0088563B"/>
    <w:rsid w:val="00890072"/>
    <w:rsid w:val="00891398"/>
    <w:rsid w:val="00892047"/>
    <w:rsid w:val="00894D8A"/>
    <w:rsid w:val="00895D92"/>
    <w:rsid w:val="00896A60"/>
    <w:rsid w:val="00896B62"/>
    <w:rsid w:val="008A08C1"/>
    <w:rsid w:val="008A152B"/>
    <w:rsid w:val="008A2A58"/>
    <w:rsid w:val="008A3433"/>
    <w:rsid w:val="008A3848"/>
    <w:rsid w:val="008A3C9C"/>
    <w:rsid w:val="008A6C55"/>
    <w:rsid w:val="008A7D7A"/>
    <w:rsid w:val="008B0670"/>
    <w:rsid w:val="008B0A37"/>
    <w:rsid w:val="008B7311"/>
    <w:rsid w:val="008B77A4"/>
    <w:rsid w:val="008C03D1"/>
    <w:rsid w:val="008C2D67"/>
    <w:rsid w:val="008C6A10"/>
    <w:rsid w:val="008C75AB"/>
    <w:rsid w:val="008C798C"/>
    <w:rsid w:val="008D4082"/>
    <w:rsid w:val="008D6547"/>
    <w:rsid w:val="008E1730"/>
    <w:rsid w:val="008E18B2"/>
    <w:rsid w:val="008E2A30"/>
    <w:rsid w:val="008E4BB2"/>
    <w:rsid w:val="008E7300"/>
    <w:rsid w:val="008F132E"/>
    <w:rsid w:val="008F3252"/>
    <w:rsid w:val="008F349F"/>
    <w:rsid w:val="008F47A0"/>
    <w:rsid w:val="008F5EA2"/>
    <w:rsid w:val="008F5FBE"/>
    <w:rsid w:val="008F771F"/>
    <w:rsid w:val="00900006"/>
    <w:rsid w:val="00900DC7"/>
    <w:rsid w:val="00902F5E"/>
    <w:rsid w:val="00903F6B"/>
    <w:rsid w:val="00904855"/>
    <w:rsid w:val="00904DEB"/>
    <w:rsid w:val="0090544D"/>
    <w:rsid w:val="00906320"/>
    <w:rsid w:val="00906AC9"/>
    <w:rsid w:val="009070DD"/>
    <w:rsid w:val="00907C61"/>
    <w:rsid w:val="00910A00"/>
    <w:rsid w:val="00911AE0"/>
    <w:rsid w:val="00916D0E"/>
    <w:rsid w:val="00917C63"/>
    <w:rsid w:val="00917E78"/>
    <w:rsid w:val="009243D2"/>
    <w:rsid w:val="00927270"/>
    <w:rsid w:val="009316CC"/>
    <w:rsid w:val="00933227"/>
    <w:rsid w:val="009333F6"/>
    <w:rsid w:val="009354D8"/>
    <w:rsid w:val="00936FFF"/>
    <w:rsid w:val="00940CCA"/>
    <w:rsid w:val="00941123"/>
    <w:rsid w:val="009449E4"/>
    <w:rsid w:val="009478C3"/>
    <w:rsid w:val="00954C9C"/>
    <w:rsid w:val="00954FCE"/>
    <w:rsid w:val="0095517E"/>
    <w:rsid w:val="009559FB"/>
    <w:rsid w:val="00960F58"/>
    <w:rsid w:val="009612CE"/>
    <w:rsid w:val="009629F0"/>
    <w:rsid w:val="009629FF"/>
    <w:rsid w:val="00962CE6"/>
    <w:rsid w:val="00964D4C"/>
    <w:rsid w:val="009659A3"/>
    <w:rsid w:val="00965D51"/>
    <w:rsid w:val="00967EB0"/>
    <w:rsid w:val="0097232E"/>
    <w:rsid w:val="0097254D"/>
    <w:rsid w:val="009738C9"/>
    <w:rsid w:val="00974A54"/>
    <w:rsid w:val="009756DA"/>
    <w:rsid w:val="0097586D"/>
    <w:rsid w:val="00975DFB"/>
    <w:rsid w:val="0097645B"/>
    <w:rsid w:val="009831C8"/>
    <w:rsid w:val="00984D1A"/>
    <w:rsid w:val="00986081"/>
    <w:rsid w:val="00993185"/>
    <w:rsid w:val="00996020"/>
    <w:rsid w:val="00996BF8"/>
    <w:rsid w:val="009972B9"/>
    <w:rsid w:val="00997CBE"/>
    <w:rsid w:val="009A01D9"/>
    <w:rsid w:val="009A22F5"/>
    <w:rsid w:val="009A263D"/>
    <w:rsid w:val="009A2667"/>
    <w:rsid w:val="009A30D8"/>
    <w:rsid w:val="009A3EAD"/>
    <w:rsid w:val="009A4A3F"/>
    <w:rsid w:val="009A5B63"/>
    <w:rsid w:val="009B2726"/>
    <w:rsid w:val="009B2DB5"/>
    <w:rsid w:val="009B6D86"/>
    <w:rsid w:val="009B7703"/>
    <w:rsid w:val="009C0C1E"/>
    <w:rsid w:val="009C0FA0"/>
    <w:rsid w:val="009C11A9"/>
    <w:rsid w:val="009C26DC"/>
    <w:rsid w:val="009C56BA"/>
    <w:rsid w:val="009C5FAF"/>
    <w:rsid w:val="009C7926"/>
    <w:rsid w:val="009D0873"/>
    <w:rsid w:val="009D17A8"/>
    <w:rsid w:val="009D20CD"/>
    <w:rsid w:val="009D4336"/>
    <w:rsid w:val="009D4C5D"/>
    <w:rsid w:val="009D5EEA"/>
    <w:rsid w:val="009E0130"/>
    <w:rsid w:val="009E0D28"/>
    <w:rsid w:val="009E3BDC"/>
    <w:rsid w:val="009E6281"/>
    <w:rsid w:val="009E6980"/>
    <w:rsid w:val="009E76FD"/>
    <w:rsid w:val="009E7F79"/>
    <w:rsid w:val="009F0765"/>
    <w:rsid w:val="009F10CB"/>
    <w:rsid w:val="009F27A5"/>
    <w:rsid w:val="009F4E43"/>
    <w:rsid w:val="009F72DE"/>
    <w:rsid w:val="00A02CD9"/>
    <w:rsid w:val="00A02E54"/>
    <w:rsid w:val="00A042BD"/>
    <w:rsid w:val="00A05139"/>
    <w:rsid w:val="00A05231"/>
    <w:rsid w:val="00A05368"/>
    <w:rsid w:val="00A07313"/>
    <w:rsid w:val="00A108A9"/>
    <w:rsid w:val="00A10935"/>
    <w:rsid w:val="00A11136"/>
    <w:rsid w:val="00A1194D"/>
    <w:rsid w:val="00A15603"/>
    <w:rsid w:val="00A17848"/>
    <w:rsid w:val="00A20F4B"/>
    <w:rsid w:val="00A21C78"/>
    <w:rsid w:val="00A22DAD"/>
    <w:rsid w:val="00A233DC"/>
    <w:rsid w:val="00A24050"/>
    <w:rsid w:val="00A24854"/>
    <w:rsid w:val="00A24FE4"/>
    <w:rsid w:val="00A26004"/>
    <w:rsid w:val="00A265DE"/>
    <w:rsid w:val="00A2702D"/>
    <w:rsid w:val="00A2738B"/>
    <w:rsid w:val="00A27B5B"/>
    <w:rsid w:val="00A312E8"/>
    <w:rsid w:val="00A31A2B"/>
    <w:rsid w:val="00A338B5"/>
    <w:rsid w:val="00A37923"/>
    <w:rsid w:val="00A40965"/>
    <w:rsid w:val="00A437B4"/>
    <w:rsid w:val="00A43F92"/>
    <w:rsid w:val="00A46364"/>
    <w:rsid w:val="00A46566"/>
    <w:rsid w:val="00A46ED3"/>
    <w:rsid w:val="00A5195D"/>
    <w:rsid w:val="00A533C5"/>
    <w:rsid w:val="00A53E59"/>
    <w:rsid w:val="00A556C1"/>
    <w:rsid w:val="00A60365"/>
    <w:rsid w:val="00A633E0"/>
    <w:rsid w:val="00A63520"/>
    <w:rsid w:val="00A66235"/>
    <w:rsid w:val="00A66A9C"/>
    <w:rsid w:val="00A67177"/>
    <w:rsid w:val="00A737D9"/>
    <w:rsid w:val="00A739CC"/>
    <w:rsid w:val="00A745AD"/>
    <w:rsid w:val="00A75AF1"/>
    <w:rsid w:val="00A77D50"/>
    <w:rsid w:val="00A822FE"/>
    <w:rsid w:val="00A840E6"/>
    <w:rsid w:val="00A8520C"/>
    <w:rsid w:val="00A859AE"/>
    <w:rsid w:val="00A85B75"/>
    <w:rsid w:val="00A86889"/>
    <w:rsid w:val="00A9017A"/>
    <w:rsid w:val="00A90F02"/>
    <w:rsid w:val="00A93A85"/>
    <w:rsid w:val="00A93AD7"/>
    <w:rsid w:val="00A959CB"/>
    <w:rsid w:val="00A95CB4"/>
    <w:rsid w:val="00A95FFC"/>
    <w:rsid w:val="00AA0582"/>
    <w:rsid w:val="00AA31C4"/>
    <w:rsid w:val="00AA3E24"/>
    <w:rsid w:val="00AA49FA"/>
    <w:rsid w:val="00AA6162"/>
    <w:rsid w:val="00AA66B6"/>
    <w:rsid w:val="00AB0F73"/>
    <w:rsid w:val="00AB3702"/>
    <w:rsid w:val="00AB5D26"/>
    <w:rsid w:val="00AB6AED"/>
    <w:rsid w:val="00AB6BAC"/>
    <w:rsid w:val="00AC1EB5"/>
    <w:rsid w:val="00AC22B1"/>
    <w:rsid w:val="00AC4528"/>
    <w:rsid w:val="00AC4776"/>
    <w:rsid w:val="00AC4BED"/>
    <w:rsid w:val="00AC7D1D"/>
    <w:rsid w:val="00AD2D56"/>
    <w:rsid w:val="00AD3AD8"/>
    <w:rsid w:val="00AD3BA0"/>
    <w:rsid w:val="00AD56E5"/>
    <w:rsid w:val="00AD75F8"/>
    <w:rsid w:val="00AE05E2"/>
    <w:rsid w:val="00AE6B09"/>
    <w:rsid w:val="00AF0B04"/>
    <w:rsid w:val="00AF35B1"/>
    <w:rsid w:val="00AF49B3"/>
    <w:rsid w:val="00AF5067"/>
    <w:rsid w:val="00AF536C"/>
    <w:rsid w:val="00AF792E"/>
    <w:rsid w:val="00B0093D"/>
    <w:rsid w:val="00B02DFC"/>
    <w:rsid w:val="00B0381A"/>
    <w:rsid w:val="00B04713"/>
    <w:rsid w:val="00B05DC5"/>
    <w:rsid w:val="00B07031"/>
    <w:rsid w:val="00B0718A"/>
    <w:rsid w:val="00B135A8"/>
    <w:rsid w:val="00B14AB5"/>
    <w:rsid w:val="00B15E80"/>
    <w:rsid w:val="00B167A5"/>
    <w:rsid w:val="00B170FB"/>
    <w:rsid w:val="00B200E6"/>
    <w:rsid w:val="00B20326"/>
    <w:rsid w:val="00B20CBF"/>
    <w:rsid w:val="00B21D64"/>
    <w:rsid w:val="00B224D4"/>
    <w:rsid w:val="00B23551"/>
    <w:rsid w:val="00B24899"/>
    <w:rsid w:val="00B2578A"/>
    <w:rsid w:val="00B27A0F"/>
    <w:rsid w:val="00B30CF5"/>
    <w:rsid w:val="00B31FA2"/>
    <w:rsid w:val="00B3284A"/>
    <w:rsid w:val="00B33041"/>
    <w:rsid w:val="00B35051"/>
    <w:rsid w:val="00B40FBB"/>
    <w:rsid w:val="00B42F67"/>
    <w:rsid w:val="00B44E33"/>
    <w:rsid w:val="00B44EBF"/>
    <w:rsid w:val="00B453A1"/>
    <w:rsid w:val="00B45B2F"/>
    <w:rsid w:val="00B47A81"/>
    <w:rsid w:val="00B51FA7"/>
    <w:rsid w:val="00B526E8"/>
    <w:rsid w:val="00B5503D"/>
    <w:rsid w:val="00B56617"/>
    <w:rsid w:val="00B6255F"/>
    <w:rsid w:val="00B65EBB"/>
    <w:rsid w:val="00B70266"/>
    <w:rsid w:val="00B744F8"/>
    <w:rsid w:val="00B76EDA"/>
    <w:rsid w:val="00B7788D"/>
    <w:rsid w:val="00B778B1"/>
    <w:rsid w:val="00B82DD7"/>
    <w:rsid w:val="00B82FA1"/>
    <w:rsid w:val="00B836EA"/>
    <w:rsid w:val="00B83BFA"/>
    <w:rsid w:val="00B84417"/>
    <w:rsid w:val="00B84D09"/>
    <w:rsid w:val="00B87097"/>
    <w:rsid w:val="00B93F9B"/>
    <w:rsid w:val="00B962E0"/>
    <w:rsid w:val="00B967B0"/>
    <w:rsid w:val="00B9795F"/>
    <w:rsid w:val="00BA29CE"/>
    <w:rsid w:val="00BA5652"/>
    <w:rsid w:val="00BA603E"/>
    <w:rsid w:val="00BB0B71"/>
    <w:rsid w:val="00BB11E5"/>
    <w:rsid w:val="00BB131A"/>
    <w:rsid w:val="00BB2D57"/>
    <w:rsid w:val="00BB3CB1"/>
    <w:rsid w:val="00BB3D55"/>
    <w:rsid w:val="00BB3FBB"/>
    <w:rsid w:val="00BB4FC8"/>
    <w:rsid w:val="00BB543F"/>
    <w:rsid w:val="00BB6070"/>
    <w:rsid w:val="00BB78BA"/>
    <w:rsid w:val="00BC1251"/>
    <w:rsid w:val="00BC1A2D"/>
    <w:rsid w:val="00BC34C6"/>
    <w:rsid w:val="00BC3F2C"/>
    <w:rsid w:val="00BD06FD"/>
    <w:rsid w:val="00BD285F"/>
    <w:rsid w:val="00BD4851"/>
    <w:rsid w:val="00BE09B3"/>
    <w:rsid w:val="00BE122E"/>
    <w:rsid w:val="00BE1DA7"/>
    <w:rsid w:val="00BE2549"/>
    <w:rsid w:val="00BE5B39"/>
    <w:rsid w:val="00BE5C5B"/>
    <w:rsid w:val="00BE6557"/>
    <w:rsid w:val="00BE7C05"/>
    <w:rsid w:val="00BF0AEB"/>
    <w:rsid w:val="00BF1ADB"/>
    <w:rsid w:val="00BF2C45"/>
    <w:rsid w:val="00BF5F65"/>
    <w:rsid w:val="00C00F6C"/>
    <w:rsid w:val="00C02AD9"/>
    <w:rsid w:val="00C03249"/>
    <w:rsid w:val="00C0443D"/>
    <w:rsid w:val="00C06425"/>
    <w:rsid w:val="00C06950"/>
    <w:rsid w:val="00C10743"/>
    <w:rsid w:val="00C10AF6"/>
    <w:rsid w:val="00C13410"/>
    <w:rsid w:val="00C158BD"/>
    <w:rsid w:val="00C17A49"/>
    <w:rsid w:val="00C20316"/>
    <w:rsid w:val="00C2033F"/>
    <w:rsid w:val="00C20F04"/>
    <w:rsid w:val="00C22778"/>
    <w:rsid w:val="00C22B82"/>
    <w:rsid w:val="00C22E4E"/>
    <w:rsid w:val="00C24CB2"/>
    <w:rsid w:val="00C34C1F"/>
    <w:rsid w:val="00C36A99"/>
    <w:rsid w:val="00C3790A"/>
    <w:rsid w:val="00C41D92"/>
    <w:rsid w:val="00C43C51"/>
    <w:rsid w:val="00C46A16"/>
    <w:rsid w:val="00C47C94"/>
    <w:rsid w:val="00C524C3"/>
    <w:rsid w:val="00C53197"/>
    <w:rsid w:val="00C56D0D"/>
    <w:rsid w:val="00C6281B"/>
    <w:rsid w:val="00C662E4"/>
    <w:rsid w:val="00C707EF"/>
    <w:rsid w:val="00C70A17"/>
    <w:rsid w:val="00C73B02"/>
    <w:rsid w:val="00C73EB6"/>
    <w:rsid w:val="00C73F8A"/>
    <w:rsid w:val="00C751BD"/>
    <w:rsid w:val="00C7782B"/>
    <w:rsid w:val="00C80485"/>
    <w:rsid w:val="00C8051B"/>
    <w:rsid w:val="00C80657"/>
    <w:rsid w:val="00C8356E"/>
    <w:rsid w:val="00C83AA1"/>
    <w:rsid w:val="00C850FE"/>
    <w:rsid w:val="00C852A8"/>
    <w:rsid w:val="00C85A80"/>
    <w:rsid w:val="00C85E9A"/>
    <w:rsid w:val="00C85F9B"/>
    <w:rsid w:val="00C8615F"/>
    <w:rsid w:val="00C87457"/>
    <w:rsid w:val="00C90B69"/>
    <w:rsid w:val="00C915E7"/>
    <w:rsid w:val="00C9364F"/>
    <w:rsid w:val="00C944F0"/>
    <w:rsid w:val="00C94F11"/>
    <w:rsid w:val="00C97CD4"/>
    <w:rsid w:val="00CA0DF6"/>
    <w:rsid w:val="00CA2009"/>
    <w:rsid w:val="00CA2CB5"/>
    <w:rsid w:val="00CA2F78"/>
    <w:rsid w:val="00CA3352"/>
    <w:rsid w:val="00CA46B7"/>
    <w:rsid w:val="00CB1984"/>
    <w:rsid w:val="00CB2CB9"/>
    <w:rsid w:val="00CB34C4"/>
    <w:rsid w:val="00CB3EDD"/>
    <w:rsid w:val="00CB4AF3"/>
    <w:rsid w:val="00CB7893"/>
    <w:rsid w:val="00CB7AA8"/>
    <w:rsid w:val="00CC0B2D"/>
    <w:rsid w:val="00CC0B36"/>
    <w:rsid w:val="00CC0F99"/>
    <w:rsid w:val="00CC239E"/>
    <w:rsid w:val="00CD0B99"/>
    <w:rsid w:val="00CD0E7A"/>
    <w:rsid w:val="00CD3EE3"/>
    <w:rsid w:val="00CD5A46"/>
    <w:rsid w:val="00CE35F5"/>
    <w:rsid w:val="00CE69C4"/>
    <w:rsid w:val="00CE6F01"/>
    <w:rsid w:val="00CE7B44"/>
    <w:rsid w:val="00CF1F57"/>
    <w:rsid w:val="00CF2086"/>
    <w:rsid w:val="00D0022E"/>
    <w:rsid w:val="00D01313"/>
    <w:rsid w:val="00D045AF"/>
    <w:rsid w:val="00D04824"/>
    <w:rsid w:val="00D04A70"/>
    <w:rsid w:val="00D05E75"/>
    <w:rsid w:val="00D0684B"/>
    <w:rsid w:val="00D100AA"/>
    <w:rsid w:val="00D10B81"/>
    <w:rsid w:val="00D14146"/>
    <w:rsid w:val="00D23991"/>
    <w:rsid w:val="00D24312"/>
    <w:rsid w:val="00D27A44"/>
    <w:rsid w:val="00D3143F"/>
    <w:rsid w:val="00D32CCF"/>
    <w:rsid w:val="00D32F75"/>
    <w:rsid w:val="00D33A69"/>
    <w:rsid w:val="00D33F80"/>
    <w:rsid w:val="00D3685C"/>
    <w:rsid w:val="00D3786A"/>
    <w:rsid w:val="00D41483"/>
    <w:rsid w:val="00D4587E"/>
    <w:rsid w:val="00D46063"/>
    <w:rsid w:val="00D505A4"/>
    <w:rsid w:val="00D50788"/>
    <w:rsid w:val="00D5240C"/>
    <w:rsid w:val="00D52897"/>
    <w:rsid w:val="00D57A5E"/>
    <w:rsid w:val="00D61B8D"/>
    <w:rsid w:val="00D61E8F"/>
    <w:rsid w:val="00D637A7"/>
    <w:rsid w:val="00D643FA"/>
    <w:rsid w:val="00D64C6F"/>
    <w:rsid w:val="00D66BED"/>
    <w:rsid w:val="00D72279"/>
    <w:rsid w:val="00D7409E"/>
    <w:rsid w:val="00D8079F"/>
    <w:rsid w:val="00D8502D"/>
    <w:rsid w:val="00D873B2"/>
    <w:rsid w:val="00D92A53"/>
    <w:rsid w:val="00D94718"/>
    <w:rsid w:val="00D95423"/>
    <w:rsid w:val="00D95C0C"/>
    <w:rsid w:val="00D9622C"/>
    <w:rsid w:val="00D97A85"/>
    <w:rsid w:val="00D97DE3"/>
    <w:rsid w:val="00DA257B"/>
    <w:rsid w:val="00DA274C"/>
    <w:rsid w:val="00DA32F0"/>
    <w:rsid w:val="00DA42A3"/>
    <w:rsid w:val="00DA4803"/>
    <w:rsid w:val="00DA6D5B"/>
    <w:rsid w:val="00DA717F"/>
    <w:rsid w:val="00DB1994"/>
    <w:rsid w:val="00DB25A9"/>
    <w:rsid w:val="00DB29DC"/>
    <w:rsid w:val="00DB3151"/>
    <w:rsid w:val="00DB35E9"/>
    <w:rsid w:val="00DB711C"/>
    <w:rsid w:val="00DC0F96"/>
    <w:rsid w:val="00DC3AEE"/>
    <w:rsid w:val="00DC52CC"/>
    <w:rsid w:val="00DC77E5"/>
    <w:rsid w:val="00DD0A5E"/>
    <w:rsid w:val="00DD0C26"/>
    <w:rsid w:val="00DD3CE2"/>
    <w:rsid w:val="00DD497A"/>
    <w:rsid w:val="00DD5549"/>
    <w:rsid w:val="00DE364C"/>
    <w:rsid w:val="00DE434B"/>
    <w:rsid w:val="00DE461B"/>
    <w:rsid w:val="00DE53C2"/>
    <w:rsid w:val="00DE5D21"/>
    <w:rsid w:val="00DF06D2"/>
    <w:rsid w:val="00DF6493"/>
    <w:rsid w:val="00E02555"/>
    <w:rsid w:val="00E036E2"/>
    <w:rsid w:val="00E03F0D"/>
    <w:rsid w:val="00E064DF"/>
    <w:rsid w:val="00E07730"/>
    <w:rsid w:val="00E07A69"/>
    <w:rsid w:val="00E108B6"/>
    <w:rsid w:val="00E11013"/>
    <w:rsid w:val="00E12441"/>
    <w:rsid w:val="00E13C1D"/>
    <w:rsid w:val="00E14B9F"/>
    <w:rsid w:val="00E152F4"/>
    <w:rsid w:val="00E17303"/>
    <w:rsid w:val="00E23576"/>
    <w:rsid w:val="00E23B18"/>
    <w:rsid w:val="00E25227"/>
    <w:rsid w:val="00E2628B"/>
    <w:rsid w:val="00E27D07"/>
    <w:rsid w:val="00E30127"/>
    <w:rsid w:val="00E312FA"/>
    <w:rsid w:val="00E31983"/>
    <w:rsid w:val="00E355AB"/>
    <w:rsid w:val="00E35D3E"/>
    <w:rsid w:val="00E41C93"/>
    <w:rsid w:val="00E43156"/>
    <w:rsid w:val="00E47385"/>
    <w:rsid w:val="00E5125B"/>
    <w:rsid w:val="00E513A3"/>
    <w:rsid w:val="00E517A1"/>
    <w:rsid w:val="00E54B60"/>
    <w:rsid w:val="00E55D02"/>
    <w:rsid w:val="00E5738B"/>
    <w:rsid w:val="00E579F4"/>
    <w:rsid w:val="00E61309"/>
    <w:rsid w:val="00E62478"/>
    <w:rsid w:val="00E628BE"/>
    <w:rsid w:val="00E633D4"/>
    <w:rsid w:val="00E63A84"/>
    <w:rsid w:val="00E63EB2"/>
    <w:rsid w:val="00E65452"/>
    <w:rsid w:val="00E668EF"/>
    <w:rsid w:val="00E67803"/>
    <w:rsid w:val="00E70797"/>
    <w:rsid w:val="00E70CEE"/>
    <w:rsid w:val="00E72303"/>
    <w:rsid w:val="00E72600"/>
    <w:rsid w:val="00E74D57"/>
    <w:rsid w:val="00E77B21"/>
    <w:rsid w:val="00E77CEB"/>
    <w:rsid w:val="00E82A1A"/>
    <w:rsid w:val="00E837BC"/>
    <w:rsid w:val="00E8473E"/>
    <w:rsid w:val="00E85C38"/>
    <w:rsid w:val="00E86B35"/>
    <w:rsid w:val="00E9286A"/>
    <w:rsid w:val="00E93F70"/>
    <w:rsid w:val="00E971A4"/>
    <w:rsid w:val="00E97605"/>
    <w:rsid w:val="00EA19AD"/>
    <w:rsid w:val="00EA1EFB"/>
    <w:rsid w:val="00EA372F"/>
    <w:rsid w:val="00EA3B0C"/>
    <w:rsid w:val="00EA567A"/>
    <w:rsid w:val="00EB061A"/>
    <w:rsid w:val="00EB2F93"/>
    <w:rsid w:val="00EB5E16"/>
    <w:rsid w:val="00EB76C5"/>
    <w:rsid w:val="00EC0FAB"/>
    <w:rsid w:val="00EC12A9"/>
    <w:rsid w:val="00EC2B6D"/>
    <w:rsid w:val="00EC3077"/>
    <w:rsid w:val="00EC3BCF"/>
    <w:rsid w:val="00EC3D2B"/>
    <w:rsid w:val="00EC525F"/>
    <w:rsid w:val="00EC6171"/>
    <w:rsid w:val="00EC6956"/>
    <w:rsid w:val="00ED132E"/>
    <w:rsid w:val="00ED1B3A"/>
    <w:rsid w:val="00ED7CF0"/>
    <w:rsid w:val="00EE2B2F"/>
    <w:rsid w:val="00EE3BB8"/>
    <w:rsid w:val="00EE58AE"/>
    <w:rsid w:val="00EE6399"/>
    <w:rsid w:val="00EE6894"/>
    <w:rsid w:val="00EE6E42"/>
    <w:rsid w:val="00EF273A"/>
    <w:rsid w:val="00EF363A"/>
    <w:rsid w:val="00EF705B"/>
    <w:rsid w:val="00F00CC4"/>
    <w:rsid w:val="00F00E30"/>
    <w:rsid w:val="00F04135"/>
    <w:rsid w:val="00F04C8C"/>
    <w:rsid w:val="00F065BF"/>
    <w:rsid w:val="00F11320"/>
    <w:rsid w:val="00F12028"/>
    <w:rsid w:val="00F12AF7"/>
    <w:rsid w:val="00F12EA1"/>
    <w:rsid w:val="00F156F3"/>
    <w:rsid w:val="00F1619E"/>
    <w:rsid w:val="00F24E27"/>
    <w:rsid w:val="00F2506A"/>
    <w:rsid w:val="00F26C47"/>
    <w:rsid w:val="00F32F6B"/>
    <w:rsid w:val="00F363EF"/>
    <w:rsid w:val="00F36BBA"/>
    <w:rsid w:val="00F37523"/>
    <w:rsid w:val="00F40D19"/>
    <w:rsid w:val="00F43CB7"/>
    <w:rsid w:val="00F44022"/>
    <w:rsid w:val="00F44B22"/>
    <w:rsid w:val="00F45051"/>
    <w:rsid w:val="00F533A1"/>
    <w:rsid w:val="00F54A49"/>
    <w:rsid w:val="00F55C00"/>
    <w:rsid w:val="00F56A28"/>
    <w:rsid w:val="00F57CAD"/>
    <w:rsid w:val="00F6034D"/>
    <w:rsid w:val="00F626A4"/>
    <w:rsid w:val="00F62BD5"/>
    <w:rsid w:val="00F630D7"/>
    <w:rsid w:val="00F66AC7"/>
    <w:rsid w:val="00F7191A"/>
    <w:rsid w:val="00F71A61"/>
    <w:rsid w:val="00F71E85"/>
    <w:rsid w:val="00F720A9"/>
    <w:rsid w:val="00F74785"/>
    <w:rsid w:val="00F74E8B"/>
    <w:rsid w:val="00F76D7C"/>
    <w:rsid w:val="00F770DA"/>
    <w:rsid w:val="00F84DC8"/>
    <w:rsid w:val="00F863E1"/>
    <w:rsid w:val="00F87246"/>
    <w:rsid w:val="00F93DBE"/>
    <w:rsid w:val="00F93EEC"/>
    <w:rsid w:val="00F94DEB"/>
    <w:rsid w:val="00F94F65"/>
    <w:rsid w:val="00F95B1E"/>
    <w:rsid w:val="00FA64E2"/>
    <w:rsid w:val="00FA6805"/>
    <w:rsid w:val="00FA6FFB"/>
    <w:rsid w:val="00FB070A"/>
    <w:rsid w:val="00FB153E"/>
    <w:rsid w:val="00FB2F5B"/>
    <w:rsid w:val="00FB353A"/>
    <w:rsid w:val="00FB3C8E"/>
    <w:rsid w:val="00FB5C9F"/>
    <w:rsid w:val="00FB689B"/>
    <w:rsid w:val="00FB6981"/>
    <w:rsid w:val="00FB79DD"/>
    <w:rsid w:val="00FC0C57"/>
    <w:rsid w:val="00FC7779"/>
    <w:rsid w:val="00FD010C"/>
    <w:rsid w:val="00FD1971"/>
    <w:rsid w:val="00FD1ABB"/>
    <w:rsid w:val="00FD4D14"/>
    <w:rsid w:val="00FD5100"/>
    <w:rsid w:val="00FD54B4"/>
    <w:rsid w:val="00FD7E90"/>
    <w:rsid w:val="00FE0D48"/>
    <w:rsid w:val="00FE7EAB"/>
    <w:rsid w:val="00FF0803"/>
    <w:rsid w:val="00FF1A8F"/>
    <w:rsid w:val="00FF3454"/>
    <w:rsid w:val="00FF3862"/>
    <w:rsid w:val="00FF4AEE"/>
    <w:rsid w:val="00FF4B1D"/>
    <w:rsid w:val="00FF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BA"/>
    <w:pPr>
      <w:tabs>
        <w:tab w:val="left" w:pos="1440"/>
      </w:tabs>
      <w:suppressAutoHyphens/>
      <w:spacing w:after="0" w:line="240" w:lineRule="auto"/>
      <w:jc w:val="both"/>
    </w:pPr>
    <w:rPr>
      <w:rFonts w:eastAsia="Times New Roman"/>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D1"/>
    <w:pPr>
      <w:tabs>
        <w:tab w:val="clear" w:pos="1440"/>
      </w:tabs>
      <w:suppressAutoHyphens w:val="0"/>
      <w:ind w:left="720"/>
      <w:contextualSpacing/>
      <w:jc w:val="left"/>
    </w:pPr>
    <w:rPr>
      <w:sz w:val="24"/>
      <w:szCs w:val="24"/>
      <w:lang w:eastAsia="en-US"/>
    </w:rPr>
  </w:style>
  <w:style w:type="paragraph" w:styleId="NormalWeb">
    <w:name w:val="Normal (Web)"/>
    <w:basedOn w:val="Normal"/>
    <w:uiPriority w:val="99"/>
    <w:semiHidden/>
    <w:unhideWhenUsed/>
    <w:rsid w:val="007E6283"/>
    <w:pPr>
      <w:tabs>
        <w:tab w:val="clear" w:pos="1440"/>
      </w:tabs>
      <w:suppressAutoHyphens w:val="0"/>
      <w:spacing w:before="100" w:beforeAutospacing="1" w:after="100" w:afterAutospacing="1"/>
      <w:jc w:val="left"/>
    </w:pPr>
    <w:rPr>
      <w:sz w:val="24"/>
      <w:szCs w:val="24"/>
      <w:lang w:eastAsia="en-US"/>
    </w:rPr>
  </w:style>
  <w:style w:type="paragraph" w:styleId="Header">
    <w:name w:val="header"/>
    <w:basedOn w:val="Normal"/>
    <w:link w:val="HeaderChar"/>
    <w:uiPriority w:val="99"/>
    <w:unhideWhenUsed/>
    <w:rsid w:val="00A9017A"/>
    <w:pPr>
      <w:tabs>
        <w:tab w:val="clear" w:pos="1440"/>
        <w:tab w:val="center" w:pos="4680"/>
        <w:tab w:val="right" w:pos="9360"/>
      </w:tabs>
    </w:pPr>
  </w:style>
  <w:style w:type="character" w:customStyle="1" w:styleId="HeaderChar">
    <w:name w:val="Header Char"/>
    <w:basedOn w:val="DefaultParagraphFont"/>
    <w:link w:val="Header"/>
    <w:uiPriority w:val="99"/>
    <w:rsid w:val="00A9017A"/>
    <w:rPr>
      <w:rFonts w:eastAsia="Times New Roman"/>
      <w:sz w:val="26"/>
      <w:szCs w:val="26"/>
      <w:lang w:eastAsia="ar-SA"/>
    </w:rPr>
  </w:style>
  <w:style w:type="paragraph" w:styleId="Footer">
    <w:name w:val="footer"/>
    <w:basedOn w:val="Normal"/>
    <w:link w:val="FooterChar"/>
    <w:uiPriority w:val="99"/>
    <w:unhideWhenUsed/>
    <w:rsid w:val="00A9017A"/>
    <w:pPr>
      <w:tabs>
        <w:tab w:val="clear" w:pos="1440"/>
        <w:tab w:val="center" w:pos="4680"/>
        <w:tab w:val="right" w:pos="9360"/>
      </w:tabs>
    </w:pPr>
  </w:style>
  <w:style w:type="character" w:customStyle="1" w:styleId="FooterChar">
    <w:name w:val="Footer Char"/>
    <w:basedOn w:val="DefaultParagraphFont"/>
    <w:link w:val="Footer"/>
    <w:uiPriority w:val="99"/>
    <w:rsid w:val="00A9017A"/>
    <w:rPr>
      <w:rFonts w:eastAsia="Times New Roman"/>
      <w:sz w:val="26"/>
      <w:szCs w:val="26"/>
      <w:lang w:eastAsia="ar-SA"/>
    </w:rPr>
  </w:style>
  <w:style w:type="paragraph" w:customStyle="1" w:styleId="Default">
    <w:name w:val="Default"/>
    <w:rsid w:val="00AD3BA0"/>
    <w:pPr>
      <w:autoSpaceDE w:val="0"/>
      <w:autoSpaceDN w:val="0"/>
      <w:adjustRightInd w:val="0"/>
      <w:spacing w:after="0" w:line="240" w:lineRule="auto"/>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BA"/>
    <w:pPr>
      <w:tabs>
        <w:tab w:val="left" w:pos="1440"/>
      </w:tabs>
      <w:suppressAutoHyphens/>
      <w:spacing w:after="0" w:line="240" w:lineRule="auto"/>
      <w:jc w:val="both"/>
    </w:pPr>
    <w:rPr>
      <w:rFonts w:eastAsia="Times New Roman"/>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D1"/>
    <w:pPr>
      <w:tabs>
        <w:tab w:val="clear" w:pos="1440"/>
      </w:tabs>
      <w:suppressAutoHyphens w:val="0"/>
      <w:ind w:left="720"/>
      <w:contextualSpacing/>
      <w:jc w:val="left"/>
    </w:pPr>
    <w:rPr>
      <w:sz w:val="24"/>
      <w:szCs w:val="24"/>
      <w:lang w:eastAsia="en-US"/>
    </w:rPr>
  </w:style>
  <w:style w:type="paragraph" w:styleId="NormalWeb">
    <w:name w:val="Normal (Web)"/>
    <w:basedOn w:val="Normal"/>
    <w:uiPriority w:val="99"/>
    <w:semiHidden/>
    <w:unhideWhenUsed/>
    <w:rsid w:val="007E6283"/>
    <w:pPr>
      <w:tabs>
        <w:tab w:val="clear" w:pos="1440"/>
      </w:tabs>
      <w:suppressAutoHyphens w:val="0"/>
      <w:spacing w:before="100" w:beforeAutospacing="1" w:after="100" w:afterAutospacing="1"/>
      <w:jc w:val="left"/>
    </w:pPr>
    <w:rPr>
      <w:sz w:val="24"/>
      <w:szCs w:val="24"/>
      <w:lang w:eastAsia="en-US"/>
    </w:rPr>
  </w:style>
  <w:style w:type="paragraph" w:styleId="Header">
    <w:name w:val="header"/>
    <w:basedOn w:val="Normal"/>
    <w:link w:val="HeaderChar"/>
    <w:uiPriority w:val="99"/>
    <w:unhideWhenUsed/>
    <w:rsid w:val="00A9017A"/>
    <w:pPr>
      <w:tabs>
        <w:tab w:val="clear" w:pos="1440"/>
        <w:tab w:val="center" w:pos="4680"/>
        <w:tab w:val="right" w:pos="9360"/>
      </w:tabs>
    </w:pPr>
  </w:style>
  <w:style w:type="character" w:customStyle="1" w:styleId="HeaderChar">
    <w:name w:val="Header Char"/>
    <w:basedOn w:val="DefaultParagraphFont"/>
    <w:link w:val="Header"/>
    <w:uiPriority w:val="99"/>
    <w:rsid w:val="00A9017A"/>
    <w:rPr>
      <w:rFonts w:eastAsia="Times New Roman"/>
      <w:sz w:val="26"/>
      <w:szCs w:val="26"/>
      <w:lang w:eastAsia="ar-SA"/>
    </w:rPr>
  </w:style>
  <w:style w:type="paragraph" w:styleId="Footer">
    <w:name w:val="footer"/>
    <w:basedOn w:val="Normal"/>
    <w:link w:val="FooterChar"/>
    <w:uiPriority w:val="99"/>
    <w:unhideWhenUsed/>
    <w:rsid w:val="00A9017A"/>
    <w:pPr>
      <w:tabs>
        <w:tab w:val="clear" w:pos="1440"/>
        <w:tab w:val="center" w:pos="4680"/>
        <w:tab w:val="right" w:pos="9360"/>
      </w:tabs>
    </w:pPr>
  </w:style>
  <w:style w:type="character" w:customStyle="1" w:styleId="FooterChar">
    <w:name w:val="Footer Char"/>
    <w:basedOn w:val="DefaultParagraphFont"/>
    <w:link w:val="Footer"/>
    <w:uiPriority w:val="99"/>
    <w:rsid w:val="00A9017A"/>
    <w:rPr>
      <w:rFonts w:eastAsia="Times New Roman"/>
      <w:sz w:val="26"/>
      <w:szCs w:val="26"/>
      <w:lang w:eastAsia="ar-SA"/>
    </w:rPr>
  </w:style>
  <w:style w:type="paragraph" w:customStyle="1" w:styleId="Default">
    <w:name w:val="Default"/>
    <w:rsid w:val="00AD3BA0"/>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0727">
      <w:bodyDiv w:val="1"/>
      <w:marLeft w:val="0"/>
      <w:marRight w:val="0"/>
      <w:marTop w:val="0"/>
      <w:marBottom w:val="0"/>
      <w:divBdr>
        <w:top w:val="none" w:sz="0" w:space="0" w:color="auto"/>
        <w:left w:val="none" w:sz="0" w:space="0" w:color="auto"/>
        <w:bottom w:val="none" w:sz="0" w:space="0" w:color="auto"/>
        <w:right w:val="none" w:sz="0" w:space="0" w:color="auto"/>
      </w:divBdr>
      <w:divsChild>
        <w:div w:id="484901995">
          <w:marLeft w:val="547"/>
          <w:marRight w:val="0"/>
          <w:marTop w:val="0"/>
          <w:marBottom w:val="0"/>
          <w:divBdr>
            <w:top w:val="none" w:sz="0" w:space="0" w:color="auto"/>
            <w:left w:val="none" w:sz="0" w:space="0" w:color="auto"/>
            <w:bottom w:val="none" w:sz="0" w:space="0" w:color="auto"/>
            <w:right w:val="none" w:sz="0" w:space="0" w:color="auto"/>
          </w:divBdr>
        </w:div>
        <w:div w:id="1929076551">
          <w:marLeft w:val="547"/>
          <w:marRight w:val="0"/>
          <w:marTop w:val="0"/>
          <w:marBottom w:val="0"/>
          <w:divBdr>
            <w:top w:val="none" w:sz="0" w:space="0" w:color="auto"/>
            <w:left w:val="none" w:sz="0" w:space="0" w:color="auto"/>
            <w:bottom w:val="none" w:sz="0" w:space="0" w:color="auto"/>
            <w:right w:val="none" w:sz="0" w:space="0" w:color="auto"/>
          </w:divBdr>
        </w:div>
        <w:div w:id="2092192152">
          <w:marLeft w:val="547"/>
          <w:marRight w:val="0"/>
          <w:marTop w:val="0"/>
          <w:marBottom w:val="0"/>
          <w:divBdr>
            <w:top w:val="none" w:sz="0" w:space="0" w:color="auto"/>
            <w:left w:val="none" w:sz="0" w:space="0" w:color="auto"/>
            <w:bottom w:val="none" w:sz="0" w:space="0" w:color="auto"/>
            <w:right w:val="none" w:sz="0" w:space="0" w:color="auto"/>
          </w:divBdr>
        </w:div>
        <w:div w:id="1213076021">
          <w:marLeft w:val="547"/>
          <w:marRight w:val="0"/>
          <w:marTop w:val="0"/>
          <w:marBottom w:val="0"/>
          <w:divBdr>
            <w:top w:val="none" w:sz="0" w:space="0" w:color="auto"/>
            <w:left w:val="none" w:sz="0" w:space="0" w:color="auto"/>
            <w:bottom w:val="none" w:sz="0" w:space="0" w:color="auto"/>
            <w:right w:val="none" w:sz="0" w:space="0" w:color="auto"/>
          </w:divBdr>
        </w:div>
      </w:divsChild>
    </w:div>
    <w:div w:id="162355065">
      <w:bodyDiv w:val="1"/>
      <w:marLeft w:val="0"/>
      <w:marRight w:val="0"/>
      <w:marTop w:val="0"/>
      <w:marBottom w:val="0"/>
      <w:divBdr>
        <w:top w:val="none" w:sz="0" w:space="0" w:color="auto"/>
        <w:left w:val="none" w:sz="0" w:space="0" w:color="auto"/>
        <w:bottom w:val="none" w:sz="0" w:space="0" w:color="auto"/>
        <w:right w:val="none" w:sz="0" w:space="0" w:color="auto"/>
      </w:divBdr>
      <w:divsChild>
        <w:div w:id="951983807">
          <w:marLeft w:val="547"/>
          <w:marRight w:val="0"/>
          <w:marTop w:val="200"/>
          <w:marBottom w:val="0"/>
          <w:divBdr>
            <w:top w:val="none" w:sz="0" w:space="0" w:color="auto"/>
            <w:left w:val="none" w:sz="0" w:space="0" w:color="auto"/>
            <w:bottom w:val="none" w:sz="0" w:space="0" w:color="auto"/>
            <w:right w:val="none" w:sz="0" w:space="0" w:color="auto"/>
          </w:divBdr>
        </w:div>
      </w:divsChild>
    </w:div>
    <w:div w:id="335574982">
      <w:bodyDiv w:val="1"/>
      <w:marLeft w:val="0"/>
      <w:marRight w:val="0"/>
      <w:marTop w:val="0"/>
      <w:marBottom w:val="0"/>
      <w:divBdr>
        <w:top w:val="none" w:sz="0" w:space="0" w:color="auto"/>
        <w:left w:val="none" w:sz="0" w:space="0" w:color="auto"/>
        <w:bottom w:val="none" w:sz="0" w:space="0" w:color="auto"/>
        <w:right w:val="none" w:sz="0" w:space="0" w:color="auto"/>
      </w:divBdr>
    </w:div>
    <w:div w:id="426075791">
      <w:bodyDiv w:val="1"/>
      <w:marLeft w:val="0"/>
      <w:marRight w:val="0"/>
      <w:marTop w:val="0"/>
      <w:marBottom w:val="0"/>
      <w:divBdr>
        <w:top w:val="none" w:sz="0" w:space="0" w:color="auto"/>
        <w:left w:val="none" w:sz="0" w:space="0" w:color="auto"/>
        <w:bottom w:val="none" w:sz="0" w:space="0" w:color="auto"/>
        <w:right w:val="none" w:sz="0" w:space="0" w:color="auto"/>
      </w:divBdr>
      <w:divsChild>
        <w:div w:id="609581168">
          <w:marLeft w:val="547"/>
          <w:marRight w:val="0"/>
          <w:marTop w:val="200"/>
          <w:marBottom w:val="0"/>
          <w:divBdr>
            <w:top w:val="none" w:sz="0" w:space="0" w:color="auto"/>
            <w:left w:val="none" w:sz="0" w:space="0" w:color="auto"/>
            <w:bottom w:val="none" w:sz="0" w:space="0" w:color="auto"/>
            <w:right w:val="none" w:sz="0" w:space="0" w:color="auto"/>
          </w:divBdr>
        </w:div>
      </w:divsChild>
    </w:div>
    <w:div w:id="454712780">
      <w:bodyDiv w:val="1"/>
      <w:marLeft w:val="0"/>
      <w:marRight w:val="0"/>
      <w:marTop w:val="0"/>
      <w:marBottom w:val="0"/>
      <w:divBdr>
        <w:top w:val="none" w:sz="0" w:space="0" w:color="auto"/>
        <w:left w:val="none" w:sz="0" w:space="0" w:color="auto"/>
        <w:bottom w:val="none" w:sz="0" w:space="0" w:color="auto"/>
        <w:right w:val="none" w:sz="0" w:space="0" w:color="auto"/>
      </w:divBdr>
      <w:divsChild>
        <w:div w:id="1474517505">
          <w:marLeft w:val="0"/>
          <w:marRight w:val="0"/>
          <w:marTop w:val="0"/>
          <w:marBottom w:val="0"/>
          <w:divBdr>
            <w:top w:val="none" w:sz="0" w:space="0" w:color="auto"/>
            <w:left w:val="none" w:sz="0" w:space="0" w:color="auto"/>
            <w:bottom w:val="none" w:sz="0" w:space="0" w:color="auto"/>
            <w:right w:val="none" w:sz="0" w:space="0" w:color="auto"/>
          </w:divBdr>
        </w:div>
        <w:div w:id="2056083421">
          <w:marLeft w:val="0"/>
          <w:marRight w:val="0"/>
          <w:marTop w:val="0"/>
          <w:marBottom w:val="0"/>
          <w:divBdr>
            <w:top w:val="none" w:sz="0" w:space="0" w:color="auto"/>
            <w:left w:val="none" w:sz="0" w:space="0" w:color="auto"/>
            <w:bottom w:val="none" w:sz="0" w:space="0" w:color="auto"/>
            <w:right w:val="none" w:sz="0" w:space="0" w:color="auto"/>
          </w:divBdr>
        </w:div>
        <w:div w:id="1356037697">
          <w:marLeft w:val="0"/>
          <w:marRight w:val="0"/>
          <w:marTop w:val="0"/>
          <w:marBottom w:val="0"/>
          <w:divBdr>
            <w:top w:val="none" w:sz="0" w:space="0" w:color="auto"/>
            <w:left w:val="none" w:sz="0" w:space="0" w:color="auto"/>
            <w:bottom w:val="none" w:sz="0" w:space="0" w:color="auto"/>
            <w:right w:val="none" w:sz="0" w:space="0" w:color="auto"/>
          </w:divBdr>
        </w:div>
        <w:div w:id="944537029">
          <w:marLeft w:val="0"/>
          <w:marRight w:val="0"/>
          <w:marTop w:val="0"/>
          <w:marBottom w:val="0"/>
          <w:divBdr>
            <w:top w:val="none" w:sz="0" w:space="0" w:color="auto"/>
            <w:left w:val="none" w:sz="0" w:space="0" w:color="auto"/>
            <w:bottom w:val="none" w:sz="0" w:space="0" w:color="auto"/>
            <w:right w:val="none" w:sz="0" w:space="0" w:color="auto"/>
          </w:divBdr>
        </w:div>
        <w:div w:id="400980304">
          <w:marLeft w:val="0"/>
          <w:marRight w:val="0"/>
          <w:marTop w:val="0"/>
          <w:marBottom w:val="0"/>
          <w:divBdr>
            <w:top w:val="none" w:sz="0" w:space="0" w:color="auto"/>
            <w:left w:val="none" w:sz="0" w:space="0" w:color="auto"/>
            <w:bottom w:val="none" w:sz="0" w:space="0" w:color="auto"/>
            <w:right w:val="none" w:sz="0" w:space="0" w:color="auto"/>
          </w:divBdr>
        </w:div>
        <w:div w:id="523905921">
          <w:marLeft w:val="0"/>
          <w:marRight w:val="0"/>
          <w:marTop w:val="0"/>
          <w:marBottom w:val="0"/>
          <w:divBdr>
            <w:top w:val="none" w:sz="0" w:space="0" w:color="auto"/>
            <w:left w:val="none" w:sz="0" w:space="0" w:color="auto"/>
            <w:bottom w:val="none" w:sz="0" w:space="0" w:color="auto"/>
            <w:right w:val="none" w:sz="0" w:space="0" w:color="auto"/>
          </w:divBdr>
        </w:div>
        <w:div w:id="424346350">
          <w:marLeft w:val="0"/>
          <w:marRight w:val="0"/>
          <w:marTop w:val="0"/>
          <w:marBottom w:val="0"/>
          <w:divBdr>
            <w:top w:val="none" w:sz="0" w:space="0" w:color="auto"/>
            <w:left w:val="none" w:sz="0" w:space="0" w:color="auto"/>
            <w:bottom w:val="none" w:sz="0" w:space="0" w:color="auto"/>
            <w:right w:val="none" w:sz="0" w:space="0" w:color="auto"/>
          </w:divBdr>
        </w:div>
        <w:div w:id="2007322487">
          <w:marLeft w:val="0"/>
          <w:marRight w:val="0"/>
          <w:marTop w:val="0"/>
          <w:marBottom w:val="0"/>
          <w:divBdr>
            <w:top w:val="none" w:sz="0" w:space="0" w:color="auto"/>
            <w:left w:val="none" w:sz="0" w:space="0" w:color="auto"/>
            <w:bottom w:val="none" w:sz="0" w:space="0" w:color="auto"/>
            <w:right w:val="none" w:sz="0" w:space="0" w:color="auto"/>
          </w:divBdr>
        </w:div>
      </w:divsChild>
    </w:div>
    <w:div w:id="458182745">
      <w:bodyDiv w:val="1"/>
      <w:marLeft w:val="0"/>
      <w:marRight w:val="0"/>
      <w:marTop w:val="0"/>
      <w:marBottom w:val="0"/>
      <w:divBdr>
        <w:top w:val="none" w:sz="0" w:space="0" w:color="auto"/>
        <w:left w:val="none" w:sz="0" w:space="0" w:color="auto"/>
        <w:bottom w:val="none" w:sz="0" w:space="0" w:color="auto"/>
        <w:right w:val="none" w:sz="0" w:space="0" w:color="auto"/>
      </w:divBdr>
    </w:div>
    <w:div w:id="592320099">
      <w:bodyDiv w:val="1"/>
      <w:marLeft w:val="0"/>
      <w:marRight w:val="0"/>
      <w:marTop w:val="0"/>
      <w:marBottom w:val="0"/>
      <w:divBdr>
        <w:top w:val="none" w:sz="0" w:space="0" w:color="auto"/>
        <w:left w:val="none" w:sz="0" w:space="0" w:color="auto"/>
        <w:bottom w:val="none" w:sz="0" w:space="0" w:color="auto"/>
        <w:right w:val="none" w:sz="0" w:space="0" w:color="auto"/>
      </w:divBdr>
    </w:div>
    <w:div w:id="607126468">
      <w:bodyDiv w:val="1"/>
      <w:marLeft w:val="0"/>
      <w:marRight w:val="0"/>
      <w:marTop w:val="0"/>
      <w:marBottom w:val="0"/>
      <w:divBdr>
        <w:top w:val="none" w:sz="0" w:space="0" w:color="auto"/>
        <w:left w:val="none" w:sz="0" w:space="0" w:color="auto"/>
        <w:bottom w:val="none" w:sz="0" w:space="0" w:color="auto"/>
        <w:right w:val="none" w:sz="0" w:space="0" w:color="auto"/>
      </w:divBdr>
    </w:div>
    <w:div w:id="698973767">
      <w:bodyDiv w:val="1"/>
      <w:marLeft w:val="0"/>
      <w:marRight w:val="0"/>
      <w:marTop w:val="0"/>
      <w:marBottom w:val="0"/>
      <w:divBdr>
        <w:top w:val="none" w:sz="0" w:space="0" w:color="auto"/>
        <w:left w:val="none" w:sz="0" w:space="0" w:color="auto"/>
        <w:bottom w:val="none" w:sz="0" w:space="0" w:color="auto"/>
        <w:right w:val="none" w:sz="0" w:space="0" w:color="auto"/>
      </w:divBdr>
      <w:divsChild>
        <w:div w:id="1114709995">
          <w:marLeft w:val="446"/>
          <w:marRight w:val="0"/>
          <w:marTop w:val="0"/>
          <w:marBottom w:val="120"/>
          <w:divBdr>
            <w:top w:val="none" w:sz="0" w:space="0" w:color="auto"/>
            <w:left w:val="none" w:sz="0" w:space="0" w:color="auto"/>
            <w:bottom w:val="none" w:sz="0" w:space="0" w:color="auto"/>
            <w:right w:val="none" w:sz="0" w:space="0" w:color="auto"/>
          </w:divBdr>
        </w:div>
        <w:div w:id="1195848378">
          <w:marLeft w:val="446"/>
          <w:marRight w:val="0"/>
          <w:marTop w:val="0"/>
          <w:marBottom w:val="120"/>
          <w:divBdr>
            <w:top w:val="none" w:sz="0" w:space="0" w:color="auto"/>
            <w:left w:val="none" w:sz="0" w:space="0" w:color="auto"/>
            <w:bottom w:val="none" w:sz="0" w:space="0" w:color="auto"/>
            <w:right w:val="none" w:sz="0" w:space="0" w:color="auto"/>
          </w:divBdr>
        </w:div>
        <w:div w:id="658656022">
          <w:marLeft w:val="446"/>
          <w:marRight w:val="0"/>
          <w:marTop w:val="0"/>
          <w:marBottom w:val="120"/>
          <w:divBdr>
            <w:top w:val="none" w:sz="0" w:space="0" w:color="auto"/>
            <w:left w:val="none" w:sz="0" w:space="0" w:color="auto"/>
            <w:bottom w:val="none" w:sz="0" w:space="0" w:color="auto"/>
            <w:right w:val="none" w:sz="0" w:space="0" w:color="auto"/>
          </w:divBdr>
        </w:div>
        <w:div w:id="1062674079">
          <w:marLeft w:val="446"/>
          <w:marRight w:val="0"/>
          <w:marTop w:val="0"/>
          <w:marBottom w:val="120"/>
          <w:divBdr>
            <w:top w:val="none" w:sz="0" w:space="0" w:color="auto"/>
            <w:left w:val="none" w:sz="0" w:space="0" w:color="auto"/>
            <w:bottom w:val="none" w:sz="0" w:space="0" w:color="auto"/>
            <w:right w:val="none" w:sz="0" w:space="0" w:color="auto"/>
          </w:divBdr>
        </w:div>
        <w:div w:id="333919914">
          <w:marLeft w:val="446"/>
          <w:marRight w:val="0"/>
          <w:marTop w:val="0"/>
          <w:marBottom w:val="120"/>
          <w:divBdr>
            <w:top w:val="none" w:sz="0" w:space="0" w:color="auto"/>
            <w:left w:val="none" w:sz="0" w:space="0" w:color="auto"/>
            <w:bottom w:val="none" w:sz="0" w:space="0" w:color="auto"/>
            <w:right w:val="none" w:sz="0" w:space="0" w:color="auto"/>
          </w:divBdr>
        </w:div>
      </w:divsChild>
    </w:div>
    <w:div w:id="702904976">
      <w:bodyDiv w:val="1"/>
      <w:marLeft w:val="0"/>
      <w:marRight w:val="0"/>
      <w:marTop w:val="0"/>
      <w:marBottom w:val="0"/>
      <w:divBdr>
        <w:top w:val="none" w:sz="0" w:space="0" w:color="auto"/>
        <w:left w:val="none" w:sz="0" w:space="0" w:color="auto"/>
        <w:bottom w:val="none" w:sz="0" w:space="0" w:color="auto"/>
        <w:right w:val="none" w:sz="0" w:space="0" w:color="auto"/>
      </w:divBdr>
      <w:divsChild>
        <w:div w:id="1302886373">
          <w:marLeft w:val="547"/>
          <w:marRight w:val="0"/>
          <w:marTop w:val="200"/>
          <w:marBottom w:val="0"/>
          <w:divBdr>
            <w:top w:val="none" w:sz="0" w:space="0" w:color="auto"/>
            <w:left w:val="none" w:sz="0" w:space="0" w:color="auto"/>
            <w:bottom w:val="none" w:sz="0" w:space="0" w:color="auto"/>
            <w:right w:val="none" w:sz="0" w:space="0" w:color="auto"/>
          </w:divBdr>
        </w:div>
      </w:divsChild>
    </w:div>
    <w:div w:id="829440310">
      <w:bodyDiv w:val="1"/>
      <w:marLeft w:val="0"/>
      <w:marRight w:val="0"/>
      <w:marTop w:val="0"/>
      <w:marBottom w:val="0"/>
      <w:divBdr>
        <w:top w:val="none" w:sz="0" w:space="0" w:color="auto"/>
        <w:left w:val="none" w:sz="0" w:space="0" w:color="auto"/>
        <w:bottom w:val="none" w:sz="0" w:space="0" w:color="auto"/>
        <w:right w:val="none" w:sz="0" w:space="0" w:color="auto"/>
      </w:divBdr>
      <w:divsChild>
        <w:div w:id="1180311392">
          <w:marLeft w:val="547"/>
          <w:marRight w:val="0"/>
          <w:marTop w:val="200"/>
          <w:marBottom w:val="0"/>
          <w:divBdr>
            <w:top w:val="none" w:sz="0" w:space="0" w:color="auto"/>
            <w:left w:val="none" w:sz="0" w:space="0" w:color="auto"/>
            <w:bottom w:val="none" w:sz="0" w:space="0" w:color="auto"/>
            <w:right w:val="none" w:sz="0" w:space="0" w:color="auto"/>
          </w:divBdr>
        </w:div>
      </w:divsChild>
    </w:div>
    <w:div w:id="925530530">
      <w:bodyDiv w:val="1"/>
      <w:marLeft w:val="0"/>
      <w:marRight w:val="0"/>
      <w:marTop w:val="0"/>
      <w:marBottom w:val="0"/>
      <w:divBdr>
        <w:top w:val="none" w:sz="0" w:space="0" w:color="auto"/>
        <w:left w:val="none" w:sz="0" w:space="0" w:color="auto"/>
        <w:bottom w:val="none" w:sz="0" w:space="0" w:color="auto"/>
        <w:right w:val="none" w:sz="0" w:space="0" w:color="auto"/>
      </w:divBdr>
    </w:div>
    <w:div w:id="1115367335">
      <w:bodyDiv w:val="1"/>
      <w:marLeft w:val="0"/>
      <w:marRight w:val="0"/>
      <w:marTop w:val="0"/>
      <w:marBottom w:val="0"/>
      <w:divBdr>
        <w:top w:val="none" w:sz="0" w:space="0" w:color="auto"/>
        <w:left w:val="none" w:sz="0" w:space="0" w:color="auto"/>
        <w:bottom w:val="none" w:sz="0" w:space="0" w:color="auto"/>
        <w:right w:val="none" w:sz="0" w:space="0" w:color="auto"/>
      </w:divBdr>
      <w:divsChild>
        <w:div w:id="1765758113">
          <w:marLeft w:val="547"/>
          <w:marRight w:val="0"/>
          <w:marTop w:val="200"/>
          <w:marBottom w:val="0"/>
          <w:divBdr>
            <w:top w:val="none" w:sz="0" w:space="0" w:color="auto"/>
            <w:left w:val="none" w:sz="0" w:space="0" w:color="auto"/>
            <w:bottom w:val="none" w:sz="0" w:space="0" w:color="auto"/>
            <w:right w:val="none" w:sz="0" w:space="0" w:color="auto"/>
          </w:divBdr>
        </w:div>
      </w:divsChild>
    </w:div>
    <w:div w:id="1167743583">
      <w:bodyDiv w:val="1"/>
      <w:marLeft w:val="0"/>
      <w:marRight w:val="0"/>
      <w:marTop w:val="0"/>
      <w:marBottom w:val="0"/>
      <w:divBdr>
        <w:top w:val="none" w:sz="0" w:space="0" w:color="auto"/>
        <w:left w:val="none" w:sz="0" w:space="0" w:color="auto"/>
        <w:bottom w:val="none" w:sz="0" w:space="0" w:color="auto"/>
        <w:right w:val="none" w:sz="0" w:space="0" w:color="auto"/>
      </w:divBdr>
      <w:divsChild>
        <w:div w:id="872572838">
          <w:marLeft w:val="547"/>
          <w:marRight w:val="0"/>
          <w:marTop w:val="200"/>
          <w:marBottom w:val="0"/>
          <w:divBdr>
            <w:top w:val="none" w:sz="0" w:space="0" w:color="auto"/>
            <w:left w:val="none" w:sz="0" w:space="0" w:color="auto"/>
            <w:bottom w:val="none" w:sz="0" w:space="0" w:color="auto"/>
            <w:right w:val="none" w:sz="0" w:space="0" w:color="auto"/>
          </w:divBdr>
        </w:div>
        <w:div w:id="1012147292">
          <w:marLeft w:val="547"/>
          <w:marRight w:val="0"/>
          <w:marTop w:val="200"/>
          <w:marBottom w:val="0"/>
          <w:divBdr>
            <w:top w:val="none" w:sz="0" w:space="0" w:color="auto"/>
            <w:left w:val="none" w:sz="0" w:space="0" w:color="auto"/>
            <w:bottom w:val="none" w:sz="0" w:space="0" w:color="auto"/>
            <w:right w:val="none" w:sz="0" w:space="0" w:color="auto"/>
          </w:divBdr>
        </w:div>
        <w:div w:id="1493789111">
          <w:marLeft w:val="547"/>
          <w:marRight w:val="0"/>
          <w:marTop w:val="200"/>
          <w:marBottom w:val="0"/>
          <w:divBdr>
            <w:top w:val="none" w:sz="0" w:space="0" w:color="auto"/>
            <w:left w:val="none" w:sz="0" w:space="0" w:color="auto"/>
            <w:bottom w:val="none" w:sz="0" w:space="0" w:color="auto"/>
            <w:right w:val="none" w:sz="0" w:space="0" w:color="auto"/>
          </w:divBdr>
        </w:div>
        <w:div w:id="1924871779">
          <w:marLeft w:val="547"/>
          <w:marRight w:val="0"/>
          <w:marTop w:val="200"/>
          <w:marBottom w:val="0"/>
          <w:divBdr>
            <w:top w:val="none" w:sz="0" w:space="0" w:color="auto"/>
            <w:left w:val="none" w:sz="0" w:space="0" w:color="auto"/>
            <w:bottom w:val="none" w:sz="0" w:space="0" w:color="auto"/>
            <w:right w:val="none" w:sz="0" w:space="0" w:color="auto"/>
          </w:divBdr>
        </w:div>
        <w:div w:id="1308583212">
          <w:marLeft w:val="547"/>
          <w:marRight w:val="0"/>
          <w:marTop w:val="200"/>
          <w:marBottom w:val="0"/>
          <w:divBdr>
            <w:top w:val="none" w:sz="0" w:space="0" w:color="auto"/>
            <w:left w:val="none" w:sz="0" w:space="0" w:color="auto"/>
            <w:bottom w:val="none" w:sz="0" w:space="0" w:color="auto"/>
            <w:right w:val="none" w:sz="0" w:space="0" w:color="auto"/>
          </w:divBdr>
        </w:div>
        <w:div w:id="1268536945">
          <w:marLeft w:val="547"/>
          <w:marRight w:val="0"/>
          <w:marTop w:val="200"/>
          <w:marBottom w:val="0"/>
          <w:divBdr>
            <w:top w:val="none" w:sz="0" w:space="0" w:color="auto"/>
            <w:left w:val="none" w:sz="0" w:space="0" w:color="auto"/>
            <w:bottom w:val="none" w:sz="0" w:space="0" w:color="auto"/>
            <w:right w:val="none" w:sz="0" w:space="0" w:color="auto"/>
          </w:divBdr>
        </w:div>
      </w:divsChild>
    </w:div>
    <w:div w:id="1186210543">
      <w:bodyDiv w:val="1"/>
      <w:marLeft w:val="0"/>
      <w:marRight w:val="0"/>
      <w:marTop w:val="0"/>
      <w:marBottom w:val="0"/>
      <w:divBdr>
        <w:top w:val="none" w:sz="0" w:space="0" w:color="auto"/>
        <w:left w:val="none" w:sz="0" w:space="0" w:color="auto"/>
        <w:bottom w:val="none" w:sz="0" w:space="0" w:color="auto"/>
        <w:right w:val="none" w:sz="0" w:space="0" w:color="auto"/>
      </w:divBdr>
      <w:divsChild>
        <w:div w:id="469596683">
          <w:marLeft w:val="547"/>
          <w:marRight w:val="0"/>
          <w:marTop w:val="0"/>
          <w:marBottom w:val="0"/>
          <w:divBdr>
            <w:top w:val="none" w:sz="0" w:space="0" w:color="auto"/>
            <w:left w:val="none" w:sz="0" w:space="0" w:color="auto"/>
            <w:bottom w:val="none" w:sz="0" w:space="0" w:color="auto"/>
            <w:right w:val="none" w:sz="0" w:space="0" w:color="auto"/>
          </w:divBdr>
        </w:div>
        <w:div w:id="2028556272">
          <w:marLeft w:val="547"/>
          <w:marRight w:val="0"/>
          <w:marTop w:val="0"/>
          <w:marBottom w:val="0"/>
          <w:divBdr>
            <w:top w:val="none" w:sz="0" w:space="0" w:color="auto"/>
            <w:left w:val="none" w:sz="0" w:space="0" w:color="auto"/>
            <w:bottom w:val="none" w:sz="0" w:space="0" w:color="auto"/>
            <w:right w:val="none" w:sz="0" w:space="0" w:color="auto"/>
          </w:divBdr>
        </w:div>
        <w:div w:id="341012066">
          <w:marLeft w:val="547"/>
          <w:marRight w:val="0"/>
          <w:marTop w:val="0"/>
          <w:marBottom w:val="0"/>
          <w:divBdr>
            <w:top w:val="none" w:sz="0" w:space="0" w:color="auto"/>
            <w:left w:val="none" w:sz="0" w:space="0" w:color="auto"/>
            <w:bottom w:val="none" w:sz="0" w:space="0" w:color="auto"/>
            <w:right w:val="none" w:sz="0" w:space="0" w:color="auto"/>
          </w:divBdr>
        </w:div>
        <w:div w:id="4285389">
          <w:marLeft w:val="547"/>
          <w:marRight w:val="0"/>
          <w:marTop w:val="0"/>
          <w:marBottom w:val="0"/>
          <w:divBdr>
            <w:top w:val="none" w:sz="0" w:space="0" w:color="auto"/>
            <w:left w:val="none" w:sz="0" w:space="0" w:color="auto"/>
            <w:bottom w:val="none" w:sz="0" w:space="0" w:color="auto"/>
            <w:right w:val="none" w:sz="0" w:space="0" w:color="auto"/>
          </w:divBdr>
        </w:div>
      </w:divsChild>
    </w:div>
    <w:div w:id="1282608067">
      <w:bodyDiv w:val="1"/>
      <w:marLeft w:val="0"/>
      <w:marRight w:val="0"/>
      <w:marTop w:val="0"/>
      <w:marBottom w:val="0"/>
      <w:divBdr>
        <w:top w:val="none" w:sz="0" w:space="0" w:color="auto"/>
        <w:left w:val="none" w:sz="0" w:space="0" w:color="auto"/>
        <w:bottom w:val="none" w:sz="0" w:space="0" w:color="auto"/>
        <w:right w:val="none" w:sz="0" w:space="0" w:color="auto"/>
      </w:divBdr>
      <w:divsChild>
        <w:div w:id="295180585">
          <w:marLeft w:val="547"/>
          <w:marRight w:val="0"/>
          <w:marTop w:val="200"/>
          <w:marBottom w:val="0"/>
          <w:divBdr>
            <w:top w:val="none" w:sz="0" w:space="0" w:color="auto"/>
            <w:left w:val="none" w:sz="0" w:space="0" w:color="auto"/>
            <w:bottom w:val="none" w:sz="0" w:space="0" w:color="auto"/>
            <w:right w:val="none" w:sz="0" w:space="0" w:color="auto"/>
          </w:divBdr>
        </w:div>
      </w:divsChild>
    </w:div>
    <w:div w:id="1324235864">
      <w:bodyDiv w:val="1"/>
      <w:marLeft w:val="0"/>
      <w:marRight w:val="0"/>
      <w:marTop w:val="0"/>
      <w:marBottom w:val="0"/>
      <w:divBdr>
        <w:top w:val="none" w:sz="0" w:space="0" w:color="auto"/>
        <w:left w:val="none" w:sz="0" w:space="0" w:color="auto"/>
        <w:bottom w:val="none" w:sz="0" w:space="0" w:color="auto"/>
        <w:right w:val="none" w:sz="0" w:space="0" w:color="auto"/>
      </w:divBdr>
      <w:divsChild>
        <w:div w:id="563957564">
          <w:marLeft w:val="547"/>
          <w:marRight w:val="0"/>
          <w:marTop w:val="200"/>
          <w:marBottom w:val="0"/>
          <w:divBdr>
            <w:top w:val="none" w:sz="0" w:space="0" w:color="auto"/>
            <w:left w:val="none" w:sz="0" w:space="0" w:color="auto"/>
            <w:bottom w:val="none" w:sz="0" w:space="0" w:color="auto"/>
            <w:right w:val="none" w:sz="0" w:space="0" w:color="auto"/>
          </w:divBdr>
        </w:div>
      </w:divsChild>
    </w:div>
    <w:div w:id="1344475968">
      <w:bodyDiv w:val="1"/>
      <w:marLeft w:val="0"/>
      <w:marRight w:val="0"/>
      <w:marTop w:val="0"/>
      <w:marBottom w:val="0"/>
      <w:divBdr>
        <w:top w:val="none" w:sz="0" w:space="0" w:color="auto"/>
        <w:left w:val="none" w:sz="0" w:space="0" w:color="auto"/>
        <w:bottom w:val="none" w:sz="0" w:space="0" w:color="auto"/>
        <w:right w:val="none" w:sz="0" w:space="0" w:color="auto"/>
      </w:divBdr>
    </w:div>
    <w:div w:id="1394547540">
      <w:bodyDiv w:val="1"/>
      <w:marLeft w:val="0"/>
      <w:marRight w:val="0"/>
      <w:marTop w:val="0"/>
      <w:marBottom w:val="0"/>
      <w:divBdr>
        <w:top w:val="none" w:sz="0" w:space="0" w:color="auto"/>
        <w:left w:val="none" w:sz="0" w:space="0" w:color="auto"/>
        <w:bottom w:val="none" w:sz="0" w:space="0" w:color="auto"/>
        <w:right w:val="none" w:sz="0" w:space="0" w:color="auto"/>
      </w:divBdr>
      <w:divsChild>
        <w:div w:id="853036548">
          <w:marLeft w:val="1555"/>
          <w:marRight w:val="0"/>
          <w:marTop w:val="0"/>
          <w:marBottom w:val="0"/>
          <w:divBdr>
            <w:top w:val="none" w:sz="0" w:space="0" w:color="auto"/>
            <w:left w:val="none" w:sz="0" w:space="0" w:color="auto"/>
            <w:bottom w:val="none" w:sz="0" w:space="0" w:color="auto"/>
            <w:right w:val="none" w:sz="0" w:space="0" w:color="auto"/>
          </w:divBdr>
        </w:div>
        <w:div w:id="1471091583">
          <w:marLeft w:val="1555"/>
          <w:marRight w:val="0"/>
          <w:marTop w:val="0"/>
          <w:marBottom w:val="0"/>
          <w:divBdr>
            <w:top w:val="none" w:sz="0" w:space="0" w:color="auto"/>
            <w:left w:val="none" w:sz="0" w:space="0" w:color="auto"/>
            <w:bottom w:val="none" w:sz="0" w:space="0" w:color="auto"/>
            <w:right w:val="none" w:sz="0" w:space="0" w:color="auto"/>
          </w:divBdr>
        </w:div>
        <w:div w:id="1414933449">
          <w:marLeft w:val="1555"/>
          <w:marRight w:val="0"/>
          <w:marTop w:val="0"/>
          <w:marBottom w:val="0"/>
          <w:divBdr>
            <w:top w:val="none" w:sz="0" w:space="0" w:color="auto"/>
            <w:left w:val="none" w:sz="0" w:space="0" w:color="auto"/>
            <w:bottom w:val="none" w:sz="0" w:space="0" w:color="auto"/>
            <w:right w:val="none" w:sz="0" w:space="0" w:color="auto"/>
          </w:divBdr>
        </w:div>
        <w:div w:id="1806893991">
          <w:marLeft w:val="1555"/>
          <w:marRight w:val="0"/>
          <w:marTop w:val="0"/>
          <w:marBottom w:val="0"/>
          <w:divBdr>
            <w:top w:val="none" w:sz="0" w:space="0" w:color="auto"/>
            <w:left w:val="none" w:sz="0" w:space="0" w:color="auto"/>
            <w:bottom w:val="none" w:sz="0" w:space="0" w:color="auto"/>
            <w:right w:val="none" w:sz="0" w:space="0" w:color="auto"/>
          </w:divBdr>
        </w:div>
        <w:div w:id="1521966099">
          <w:marLeft w:val="1555"/>
          <w:marRight w:val="0"/>
          <w:marTop w:val="0"/>
          <w:marBottom w:val="0"/>
          <w:divBdr>
            <w:top w:val="none" w:sz="0" w:space="0" w:color="auto"/>
            <w:left w:val="none" w:sz="0" w:space="0" w:color="auto"/>
            <w:bottom w:val="none" w:sz="0" w:space="0" w:color="auto"/>
            <w:right w:val="none" w:sz="0" w:space="0" w:color="auto"/>
          </w:divBdr>
        </w:div>
        <w:div w:id="543830408">
          <w:marLeft w:val="1555"/>
          <w:marRight w:val="0"/>
          <w:marTop w:val="0"/>
          <w:marBottom w:val="0"/>
          <w:divBdr>
            <w:top w:val="none" w:sz="0" w:space="0" w:color="auto"/>
            <w:left w:val="none" w:sz="0" w:space="0" w:color="auto"/>
            <w:bottom w:val="none" w:sz="0" w:space="0" w:color="auto"/>
            <w:right w:val="none" w:sz="0" w:space="0" w:color="auto"/>
          </w:divBdr>
        </w:div>
        <w:div w:id="1264876294">
          <w:marLeft w:val="1555"/>
          <w:marRight w:val="0"/>
          <w:marTop w:val="0"/>
          <w:marBottom w:val="0"/>
          <w:divBdr>
            <w:top w:val="none" w:sz="0" w:space="0" w:color="auto"/>
            <w:left w:val="none" w:sz="0" w:space="0" w:color="auto"/>
            <w:bottom w:val="none" w:sz="0" w:space="0" w:color="auto"/>
            <w:right w:val="none" w:sz="0" w:space="0" w:color="auto"/>
          </w:divBdr>
        </w:div>
      </w:divsChild>
    </w:div>
    <w:div w:id="1396322731">
      <w:bodyDiv w:val="1"/>
      <w:marLeft w:val="0"/>
      <w:marRight w:val="0"/>
      <w:marTop w:val="0"/>
      <w:marBottom w:val="0"/>
      <w:divBdr>
        <w:top w:val="none" w:sz="0" w:space="0" w:color="auto"/>
        <w:left w:val="none" w:sz="0" w:space="0" w:color="auto"/>
        <w:bottom w:val="none" w:sz="0" w:space="0" w:color="auto"/>
        <w:right w:val="none" w:sz="0" w:space="0" w:color="auto"/>
      </w:divBdr>
      <w:divsChild>
        <w:div w:id="1265768580">
          <w:marLeft w:val="547"/>
          <w:marRight w:val="0"/>
          <w:marTop w:val="200"/>
          <w:marBottom w:val="0"/>
          <w:divBdr>
            <w:top w:val="none" w:sz="0" w:space="0" w:color="auto"/>
            <w:left w:val="none" w:sz="0" w:space="0" w:color="auto"/>
            <w:bottom w:val="none" w:sz="0" w:space="0" w:color="auto"/>
            <w:right w:val="none" w:sz="0" w:space="0" w:color="auto"/>
          </w:divBdr>
        </w:div>
        <w:div w:id="2146385770">
          <w:marLeft w:val="547"/>
          <w:marRight w:val="0"/>
          <w:marTop w:val="200"/>
          <w:marBottom w:val="0"/>
          <w:divBdr>
            <w:top w:val="none" w:sz="0" w:space="0" w:color="auto"/>
            <w:left w:val="none" w:sz="0" w:space="0" w:color="auto"/>
            <w:bottom w:val="none" w:sz="0" w:space="0" w:color="auto"/>
            <w:right w:val="none" w:sz="0" w:space="0" w:color="auto"/>
          </w:divBdr>
        </w:div>
        <w:div w:id="1081216303">
          <w:marLeft w:val="547"/>
          <w:marRight w:val="0"/>
          <w:marTop w:val="200"/>
          <w:marBottom w:val="0"/>
          <w:divBdr>
            <w:top w:val="none" w:sz="0" w:space="0" w:color="auto"/>
            <w:left w:val="none" w:sz="0" w:space="0" w:color="auto"/>
            <w:bottom w:val="none" w:sz="0" w:space="0" w:color="auto"/>
            <w:right w:val="none" w:sz="0" w:space="0" w:color="auto"/>
          </w:divBdr>
        </w:div>
      </w:divsChild>
    </w:div>
    <w:div w:id="1474061508">
      <w:bodyDiv w:val="1"/>
      <w:marLeft w:val="0"/>
      <w:marRight w:val="0"/>
      <w:marTop w:val="0"/>
      <w:marBottom w:val="0"/>
      <w:divBdr>
        <w:top w:val="none" w:sz="0" w:space="0" w:color="auto"/>
        <w:left w:val="none" w:sz="0" w:space="0" w:color="auto"/>
        <w:bottom w:val="none" w:sz="0" w:space="0" w:color="auto"/>
        <w:right w:val="none" w:sz="0" w:space="0" w:color="auto"/>
      </w:divBdr>
      <w:divsChild>
        <w:div w:id="1951233356">
          <w:marLeft w:val="547"/>
          <w:marRight w:val="0"/>
          <w:marTop w:val="200"/>
          <w:marBottom w:val="0"/>
          <w:divBdr>
            <w:top w:val="none" w:sz="0" w:space="0" w:color="auto"/>
            <w:left w:val="none" w:sz="0" w:space="0" w:color="auto"/>
            <w:bottom w:val="none" w:sz="0" w:space="0" w:color="auto"/>
            <w:right w:val="none" w:sz="0" w:space="0" w:color="auto"/>
          </w:divBdr>
        </w:div>
        <w:div w:id="1673727351">
          <w:marLeft w:val="547"/>
          <w:marRight w:val="0"/>
          <w:marTop w:val="200"/>
          <w:marBottom w:val="0"/>
          <w:divBdr>
            <w:top w:val="none" w:sz="0" w:space="0" w:color="auto"/>
            <w:left w:val="none" w:sz="0" w:space="0" w:color="auto"/>
            <w:bottom w:val="none" w:sz="0" w:space="0" w:color="auto"/>
            <w:right w:val="none" w:sz="0" w:space="0" w:color="auto"/>
          </w:divBdr>
        </w:div>
        <w:div w:id="742916329">
          <w:marLeft w:val="547"/>
          <w:marRight w:val="0"/>
          <w:marTop w:val="200"/>
          <w:marBottom w:val="0"/>
          <w:divBdr>
            <w:top w:val="none" w:sz="0" w:space="0" w:color="auto"/>
            <w:left w:val="none" w:sz="0" w:space="0" w:color="auto"/>
            <w:bottom w:val="none" w:sz="0" w:space="0" w:color="auto"/>
            <w:right w:val="none" w:sz="0" w:space="0" w:color="auto"/>
          </w:divBdr>
        </w:div>
        <w:div w:id="1762293094">
          <w:marLeft w:val="547"/>
          <w:marRight w:val="0"/>
          <w:marTop w:val="200"/>
          <w:marBottom w:val="0"/>
          <w:divBdr>
            <w:top w:val="none" w:sz="0" w:space="0" w:color="auto"/>
            <w:left w:val="none" w:sz="0" w:space="0" w:color="auto"/>
            <w:bottom w:val="none" w:sz="0" w:space="0" w:color="auto"/>
            <w:right w:val="none" w:sz="0" w:space="0" w:color="auto"/>
          </w:divBdr>
        </w:div>
        <w:div w:id="144130674">
          <w:marLeft w:val="547"/>
          <w:marRight w:val="0"/>
          <w:marTop w:val="200"/>
          <w:marBottom w:val="0"/>
          <w:divBdr>
            <w:top w:val="none" w:sz="0" w:space="0" w:color="auto"/>
            <w:left w:val="none" w:sz="0" w:space="0" w:color="auto"/>
            <w:bottom w:val="none" w:sz="0" w:space="0" w:color="auto"/>
            <w:right w:val="none" w:sz="0" w:space="0" w:color="auto"/>
          </w:divBdr>
        </w:div>
        <w:div w:id="384529201">
          <w:marLeft w:val="547"/>
          <w:marRight w:val="0"/>
          <w:marTop w:val="200"/>
          <w:marBottom w:val="0"/>
          <w:divBdr>
            <w:top w:val="none" w:sz="0" w:space="0" w:color="auto"/>
            <w:left w:val="none" w:sz="0" w:space="0" w:color="auto"/>
            <w:bottom w:val="none" w:sz="0" w:space="0" w:color="auto"/>
            <w:right w:val="none" w:sz="0" w:space="0" w:color="auto"/>
          </w:divBdr>
        </w:div>
      </w:divsChild>
    </w:div>
    <w:div w:id="1488129671">
      <w:bodyDiv w:val="1"/>
      <w:marLeft w:val="0"/>
      <w:marRight w:val="0"/>
      <w:marTop w:val="0"/>
      <w:marBottom w:val="0"/>
      <w:divBdr>
        <w:top w:val="none" w:sz="0" w:space="0" w:color="auto"/>
        <w:left w:val="none" w:sz="0" w:space="0" w:color="auto"/>
        <w:bottom w:val="none" w:sz="0" w:space="0" w:color="auto"/>
        <w:right w:val="none" w:sz="0" w:space="0" w:color="auto"/>
      </w:divBdr>
      <w:divsChild>
        <w:div w:id="516502057">
          <w:marLeft w:val="547"/>
          <w:marRight w:val="0"/>
          <w:marTop w:val="200"/>
          <w:marBottom w:val="0"/>
          <w:divBdr>
            <w:top w:val="none" w:sz="0" w:space="0" w:color="auto"/>
            <w:left w:val="none" w:sz="0" w:space="0" w:color="auto"/>
            <w:bottom w:val="none" w:sz="0" w:space="0" w:color="auto"/>
            <w:right w:val="none" w:sz="0" w:space="0" w:color="auto"/>
          </w:divBdr>
        </w:div>
      </w:divsChild>
    </w:div>
    <w:div w:id="1497499615">
      <w:bodyDiv w:val="1"/>
      <w:marLeft w:val="0"/>
      <w:marRight w:val="0"/>
      <w:marTop w:val="0"/>
      <w:marBottom w:val="0"/>
      <w:divBdr>
        <w:top w:val="none" w:sz="0" w:space="0" w:color="auto"/>
        <w:left w:val="none" w:sz="0" w:space="0" w:color="auto"/>
        <w:bottom w:val="none" w:sz="0" w:space="0" w:color="auto"/>
        <w:right w:val="none" w:sz="0" w:space="0" w:color="auto"/>
      </w:divBdr>
      <w:divsChild>
        <w:div w:id="1197235996">
          <w:marLeft w:val="547"/>
          <w:marRight w:val="0"/>
          <w:marTop w:val="0"/>
          <w:marBottom w:val="0"/>
          <w:divBdr>
            <w:top w:val="none" w:sz="0" w:space="0" w:color="auto"/>
            <w:left w:val="none" w:sz="0" w:space="0" w:color="auto"/>
            <w:bottom w:val="none" w:sz="0" w:space="0" w:color="auto"/>
            <w:right w:val="none" w:sz="0" w:space="0" w:color="auto"/>
          </w:divBdr>
        </w:div>
        <w:div w:id="1719474085">
          <w:marLeft w:val="547"/>
          <w:marRight w:val="0"/>
          <w:marTop w:val="0"/>
          <w:marBottom w:val="0"/>
          <w:divBdr>
            <w:top w:val="none" w:sz="0" w:space="0" w:color="auto"/>
            <w:left w:val="none" w:sz="0" w:space="0" w:color="auto"/>
            <w:bottom w:val="none" w:sz="0" w:space="0" w:color="auto"/>
            <w:right w:val="none" w:sz="0" w:space="0" w:color="auto"/>
          </w:divBdr>
        </w:div>
        <w:div w:id="1125194623">
          <w:marLeft w:val="547"/>
          <w:marRight w:val="0"/>
          <w:marTop w:val="0"/>
          <w:marBottom w:val="0"/>
          <w:divBdr>
            <w:top w:val="none" w:sz="0" w:space="0" w:color="auto"/>
            <w:left w:val="none" w:sz="0" w:space="0" w:color="auto"/>
            <w:bottom w:val="none" w:sz="0" w:space="0" w:color="auto"/>
            <w:right w:val="none" w:sz="0" w:space="0" w:color="auto"/>
          </w:divBdr>
        </w:div>
      </w:divsChild>
    </w:div>
    <w:div w:id="1883833165">
      <w:bodyDiv w:val="1"/>
      <w:marLeft w:val="0"/>
      <w:marRight w:val="0"/>
      <w:marTop w:val="0"/>
      <w:marBottom w:val="0"/>
      <w:divBdr>
        <w:top w:val="none" w:sz="0" w:space="0" w:color="auto"/>
        <w:left w:val="none" w:sz="0" w:space="0" w:color="auto"/>
        <w:bottom w:val="none" w:sz="0" w:space="0" w:color="auto"/>
        <w:right w:val="none" w:sz="0" w:space="0" w:color="auto"/>
      </w:divBdr>
      <w:divsChild>
        <w:div w:id="450518789">
          <w:marLeft w:val="547"/>
          <w:marRight w:val="0"/>
          <w:marTop w:val="0"/>
          <w:marBottom w:val="0"/>
          <w:divBdr>
            <w:top w:val="none" w:sz="0" w:space="0" w:color="auto"/>
            <w:left w:val="none" w:sz="0" w:space="0" w:color="auto"/>
            <w:bottom w:val="none" w:sz="0" w:space="0" w:color="auto"/>
            <w:right w:val="none" w:sz="0" w:space="0" w:color="auto"/>
          </w:divBdr>
        </w:div>
        <w:div w:id="985621418">
          <w:marLeft w:val="547"/>
          <w:marRight w:val="0"/>
          <w:marTop w:val="0"/>
          <w:marBottom w:val="0"/>
          <w:divBdr>
            <w:top w:val="none" w:sz="0" w:space="0" w:color="auto"/>
            <w:left w:val="none" w:sz="0" w:space="0" w:color="auto"/>
            <w:bottom w:val="none" w:sz="0" w:space="0" w:color="auto"/>
            <w:right w:val="none" w:sz="0" w:space="0" w:color="auto"/>
          </w:divBdr>
        </w:div>
        <w:div w:id="1685664651">
          <w:marLeft w:val="547"/>
          <w:marRight w:val="0"/>
          <w:marTop w:val="0"/>
          <w:marBottom w:val="0"/>
          <w:divBdr>
            <w:top w:val="none" w:sz="0" w:space="0" w:color="auto"/>
            <w:left w:val="none" w:sz="0" w:space="0" w:color="auto"/>
            <w:bottom w:val="none" w:sz="0" w:space="0" w:color="auto"/>
            <w:right w:val="none" w:sz="0" w:space="0" w:color="auto"/>
          </w:divBdr>
        </w:div>
      </w:divsChild>
    </w:div>
    <w:div w:id="1915898522">
      <w:bodyDiv w:val="1"/>
      <w:marLeft w:val="0"/>
      <w:marRight w:val="0"/>
      <w:marTop w:val="0"/>
      <w:marBottom w:val="0"/>
      <w:divBdr>
        <w:top w:val="none" w:sz="0" w:space="0" w:color="auto"/>
        <w:left w:val="none" w:sz="0" w:space="0" w:color="auto"/>
        <w:bottom w:val="none" w:sz="0" w:space="0" w:color="auto"/>
        <w:right w:val="none" w:sz="0" w:space="0" w:color="auto"/>
      </w:divBdr>
    </w:div>
    <w:div w:id="1983919664">
      <w:bodyDiv w:val="1"/>
      <w:marLeft w:val="0"/>
      <w:marRight w:val="0"/>
      <w:marTop w:val="0"/>
      <w:marBottom w:val="0"/>
      <w:divBdr>
        <w:top w:val="none" w:sz="0" w:space="0" w:color="auto"/>
        <w:left w:val="none" w:sz="0" w:space="0" w:color="auto"/>
        <w:bottom w:val="none" w:sz="0" w:space="0" w:color="auto"/>
        <w:right w:val="none" w:sz="0" w:space="0" w:color="auto"/>
      </w:divBdr>
      <w:divsChild>
        <w:div w:id="1655600336">
          <w:marLeft w:val="547"/>
          <w:marRight w:val="0"/>
          <w:marTop w:val="200"/>
          <w:marBottom w:val="0"/>
          <w:divBdr>
            <w:top w:val="none" w:sz="0" w:space="0" w:color="auto"/>
            <w:left w:val="none" w:sz="0" w:space="0" w:color="auto"/>
            <w:bottom w:val="none" w:sz="0" w:space="0" w:color="auto"/>
            <w:right w:val="none" w:sz="0" w:space="0" w:color="auto"/>
          </w:divBdr>
        </w:div>
      </w:divsChild>
    </w:div>
    <w:div w:id="214160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550FE-E225-454A-8A39-C0031B3E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4667</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Dragan Lukovic</cp:lastModifiedBy>
  <cp:revision>4</cp:revision>
  <dcterms:created xsi:type="dcterms:W3CDTF">2022-03-10T07:48:00Z</dcterms:created>
  <dcterms:modified xsi:type="dcterms:W3CDTF">2022-03-10T08:17:00Z</dcterms:modified>
</cp:coreProperties>
</file>